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4F" w:rsidRPr="00CD3B3D" w:rsidRDefault="006B0E09" w:rsidP="00CD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B3D">
        <w:rPr>
          <w:sz w:val="28"/>
          <w:szCs w:val="28"/>
        </w:rPr>
        <w:t xml:space="preserve">                        </w:t>
      </w:r>
    </w:p>
    <w:p w:rsidR="00B1524F" w:rsidRDefault="00B1524F" w:rsidP="00B1524F"/>
    <w:p w:rsidR="00B1524F" w:rsidRDefault="00B1524F" w:rsidP="00B1524F"/>
    <w:p w:rsidR="00B1524F" w:rsidRDefault="00B1524F" w:rsidP="00B1524F">
      <w:pPr>
        <w:ind w:left="-18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ПРОТОКОЛ</w:t>
      </w:r>
    </w:p>
    <w:p w:rsidR="00B1524F" w:rsidRDefault="00B1524F" w:rsidP="00B1524F">
      <w:pPr>
        <w:ind w:left="-18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публичных слушаний  № 1</w:t>
      </w:r>
    </w:p>
    <w:p w:rsidR="00B1524F" w:rsidRDefault="00B1524F" w:rsidP="00B1524F">
      <w:pPr>
        <w:ind w:left="-180"/>
        <w:jc w:val="center"/>
        <w:rPr>
          <w:color w:val="333333"/>
          <w:sz w:val="28"/>
          <w:szCs w:val="28"/>
        </w:rPr>
      </w:pPr>
    </w:p>
    <w:p w:rsidR="00B1524F" w:rsidRDefault="00B1524F" w:rsidP="00B1524F">
      <w:pPr>
        <w:ind w:left="-1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с.п. Сармаково                                                                                  10.03.2016 года</w:t>
      </w:r>
    </w:p>
    <w:p w:rsidR="00B1524F" w:rsidRDefault="00B1524F" w:rsidP="00B1524F">
      <w:pPr>
        <w:ind w:left="4776" w:firstLine="888"/>
        <w:jc w:val="center"/>
        <w:rPr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Присутствовали: жители сельского поселения, коллектив МКОУ «ООШ № 1,2», Совет местного  самоуправления, Совет </w:t>
      </w:r>
      <w:r w:rsidR="00B93208">
        <w:rPr>
          <w:color w:val="333333"/>
          <w:sz w:val="28"/>
          <w:szCs w:val="28"/>
        </w:rPr>
        <w:t>ветеранов, Общественный</w:t>
      </w:r>
      <w:bookmarkStart w:id="0" w:name="_GoBack"/>
      <w:bookmarkEnd w:id="0"/>
      <w:r>
        <w:rPr>
          <w:color w:val="333333"/>
          <w:sz w:val="28"/>
          <w:szCs w:val="28"/>
        </w:rPr>
        <w:t xml:space="preserve"> Совет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Председательствующий</w:t>
      </w:r>
      <w:proofErr w:type="gramStart"/>
      <w:r>
        <w:rPr>
          <w:b/>
          <w:color w:val="333333"/>
          <w:sz w:val="28"/>
          <w:szCs w:val="28"/>
        </w:rPr>
        <w:t xml:space="preserve"> :</w:t>
      </w:r>
      <w:proofErr w:type="gramEnd"/>
      <w:r>
        <w:rPr>
          <w:b/>
          <w:color w:val="333333"/>
          <w:sz w:val="28"/>
          <w:szCs w:val="28"/>
        </w:rPr>
        <w:t xml:space="preserve"> Махов Р.Г</w:t>
      </w:r>
      <w:r>
        <w:rPr>
          <w:color w:val="333333"/>
          <w:sz w:val="28"/>
          <w:szCs w:val="28"/>
        </w:rPr>
        <w:t>.- глава  сельского поселения Сармаково</w:t>
      </w:r>
    </w:p>
    <w:p w:rsidR="00B1524F" w:rsidRDefault="00B1524F" w:rsidP="00B1524F">
      <w:pPr>
        <w:ind w:left="-18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ab/>
        <w:t>Секретарь</w:t>
      </w:r>
      <w:proofErr w:type="gramStart"/>
      <w:r>
        <w:rPr>
          <w:b/>
          <w:color w:val="333333"/>
          <w:sz w:val="28"/>
          <w:szCs w:val="28"/>
        </w:rPr>
        <w:t xml:space="preserve"> :</w:t>
      </w:r>
      <w:proofErr w:type="gramEnd"/>
      <w:r>
        <w:rPr>
          <w:b/>
          <w:color w:val="333333"/>
          <w:sz w:val="28"/>
          <w:szCs w:val="28"/>
        </w:rPr>
        <w:t xml:space="preserve">  </w:t>
      </w:r>
      <w:proofErr w:type="spellStart"/>
      <w:r>
        <w:rPr>
          <w:b/>
          <w:color w:val="333333"/>
          <w:sz w:val="28"/>
          <w:szCs w:val="28"/>
        </w:rPr>
        <w:t>Малаева</w:t>
      </w:r>
      <w:proofErr w:type="spellEnd"/>
      <w:r>
        <w:rPr>
          <w:b/>
          <w:color w:val="333333"/>
          <w:sz w:val="28"/>
          <w:szCs w:val="28"/>
        </w:rPr>
        <w:t xml:space="preserve">  А.Б.</w:t>
      </w:r>
    </w:p>
    <w:p w:rsidR="00B1524F" w:rsidRDefault="00B1524F" w:rsidP="00B1524F">
      <w:pPr>
        <w:ind w:left="-180"/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Эксперты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Коцев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Муаед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Хасенович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Бирмамитов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Хабас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Жамалович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Гонгапшева</w:t>
      </w:r>
      <w:proofErr w:type="spellEnd"/>
      <w:r>
        <w:rPr>
          <w:color w:val="333333"/>
          <w:sz w:val="28"/>
          <w:szCs w:val="28"/>
        </w:rPr>
        <w:t xml:space="preserve"> Лариса Владимировна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Участники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264 человек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Участники, имеющие право на выступление: Махов Султан </w:t>
      </w:r>
      <w:proofErr w:type="spellStart"/>
      <w:r>
        <w:rPr>
          <w:color w:val="333333"/>
          <w:sz w:val="28"/>
          <w:szCs w:val="28"/>
        </w:rPr>
        <w:t>Гусмович</w:t>
      </w:r>
      <w:proofErr w:type="spellEnd"/>
      <w:r>
        <w:rPr>
          <w:color w:val="333333"/>
          <w:sz w:val="28"/>
          <w:szCs w:val="28"/>
        </w:rPr>
        <w:t xml:space="preserve">, Махов </w:t>
      </w:r>
      <w:proofErr w:type="spellStart"/>
      <w:r>
        <w:rPr>
          <w:color w:val="333333"/>
          <w:sz w:val="28"/>
          <w:szCs w:val="28"/>
        </w:rPr>
        <w:t>Мухамед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Кучукович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Цеева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Софият</w:t>
      </w:r>
      <w:proofErr w:type="spellEnd"/>
      <w:r>
        <w:rPr>
          <w:color w:val="333333"/>
          <w:sz w:val="28"/>
          <w:szCs w:val="28"/>
        </w:rPr>
        <w:t xml:space="preserve"> Мухамедовна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spellStart"/>
      <w:proofErr w:type="gramEnd"/>
      <w:r>
        <w:rPr>
          <w:color w:val="333333"/>
          <w:sz w:val="28"/>
          <w:szCs w:val="28"/>
        </w:rPr>
        <w:t>Хажкасимов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Хазретали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Мамишевич</w:t>
      </w:r>
      <w:proofErr w:type="spellEnd"/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СЛУШАЛИ: О проекте решения Совета  местного самоуправления « О внесении  изменений в Правила землепользования  и застройки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вместе с Порядком учета предложений по проекту, участия граждан в его обсуждении)» принятого решением от 05.02.2016 г. № 28/5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Махов Р.Г.- председатель публичных слушаний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-На публичные слушания сегодня вынесен вопрос о проекте решения Совета местного самоуправления « О внесении  изменений в Правила </w:t>
      </w:r>
      <w:proofErr w:type="spellStart"/>
      <w:r>
        <w:rPr>
          <w:color w:val="333333"/>
          <w:sz w:val="28"/>
          <w:szCs w:val="28"/>
        </w:rPr>
        <w:t>земелепользования</w:t>
      </w:r>
      <w:proofErr w:type="spellEnd"/>
      <w:r>
        <w:rPr>
          <w:color w:val="333333"/>
          <w:sz w:val="28"/>
          <w:szCs w:val="28"/>
        </w:rPr>
        <w:t xml:space="preserve">  и застройки  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 xml:space="preserve">вместе с Порядком учета предложений по проекту, участия граждан в его обсуждении)», принятого решением  сессии от 24.10.203   №   12/1  » Публичные слушания проводятся в целях формирования жителей нашего села об изменениях в Правила землепользования и застройки  в связи с внесением изменений ФЗ № 131 « Об общих принципах организации местного самоуправления в РФ». Инициатором поведения данных слушаний стал Совет местного самоуправления в РФ». Инициатором поведения данных слушаний стал Совет местного самоуправления. Секретарем </w:t>
      </w:r>
      <w:proofErr w:type="gramStart"/>
      <w:r>
        <w:rPr>
          <w:color w:val="333333"/>
          <w:sz w:val="28"/>
          <w:szCs w:val="28"/>
        </w:rPr>
        <w:t>избрана</w:t>
      </w:r>
      <w:proofErr w:type="gram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Малаева</w:t>
      </w:r>
      <w:proofErr w:type="spellEnd"/>
      <w:r>
        <w:rPr>
          <w:color w:val="333333"/>
          <w:sz w:val="28"/>
          <w:szCs w:val="28"/>
        </w:rPr>
        <w:t xml:space="preserve"> А.Б.. Предлагаю выразить свое мнение по вопросу публичных слушаний. Принимаются также письменные предложения и рекомендации.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ВЫСТУПИЛИ: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Махов Султан </w:t>
      </w:r>
      <w:proofErr w:type="spellStart"/>
      <w:r>
        <w:rPr>
          <w:color w:val="333333"/>
          <w:sz w:val="28"/>
          <w:szCs w:val="28"/>
        </w:rPr>
        <w:t>Гусмови</w:t>
      </w:r>
      <w:proofErr w:type="gramStart"/>
      <w:r>
        <w:rPr>
          <w:color w:val="333333"/>
          <w:sz w:val="28"/>
          <w:szCs w:val="28"/>
        </w:rPr>
        <w:t>ч</w:t>
      </w:r>
      <w:proofErr w:type="spellEnd"/>
      <w:r>
        <w:rPr>
          <w:color w:val="333333"/>
          <w:sz w:val="28"/>
          <w:szCs w:val="28"/>
        </w:rPr>
        <w:t>-</w:t>
      </w:r>
      <w:proofErr w:type="gramEnd"/>
      <w:r>
        <w:rPr>
          <w:color w:val="333333"/>
          <w:sz w:val="28"/>
          <w:szCs w:val="28"/>
        </w:rPr>
        <w:t xml:space="preserve">  Предлагаю одобрить данный проект, так как он выражает  волю и интересы жителей сельского  поселения Сармаково  и соответствует действующему законодательству  РФ.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proofErr w:type="spellStart"/>
      <w:r>
        <w:rPr>
          <w:color w:val="333333"/>
          <w:sz w:val="28"/>
          <w:szCs w:val="28"/>
        </w:rPr>
        <w:t>Гонгапшева</w:t>
      </w:r>
      <w:proofErr w:type="spellEnd"/>
      <w:r>
        <w:rPr>
          <w:color w:val="333333"/>
          <w:sz w:val="28"/>
          <w:szCs w:val="28"/>
        </w:rPr>
        <w:t xml:space="preserve"> Л.В.-  эксперт  публичных слушаний 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-Согласно выступлениям граждан никаких разногласий в обсуждении  данного проекта со стороны жителей и  участников публичных слушаний не возникло.</w:t>
      </w:r>
    </w:p>
    <w:p w:rsidR="00B1524F" w:rsidRDefault="00B1524F" w:rsidP="00B1524F">
      <w:pPr>
        <w:ind w:left="-180"/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Председательствующий – </w:t>
      </w:r>
      <w:r>
        <w:rPr>
          <w:color w:val="333333"/>
          <w:sz w:val="28"/>
          <w:szCs w:val="28"/>
        </w:rPr>
        <w:t>Махов Р.Г. -  Слово  секретарю публичных слушаний.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Секретарь – </w:t>
      </w:r>
      <w:proofErr w:type="spellStart"/>
      <w:r>
        <w:rPr>
          <w:b/>
          <w:color w:val="333333"/>
          <w:sz w:val="28"/>
          <w:szCs w:val="28"/>
        </w:rPr>
        <w:t>Малаева</w:t>
      </w:r>
      <w:proofErr w:type="spellEnd"/>
      <w:r>
        <w:rPr>
          <w:b/>
          <w:color w:val="333333"/>
          <w:sz w:val="28"/>
          <w:szCs w:val="28"/>
        </w:rPr>
        <w:t xml:space="preserve">  А.Б.-  </w:t>
      </w:r>
      <w:r>
        <w:rPr>
          <w:color w:val="333333"/>
          <w:sz w:val="28"/>
          <w:szCs w:val="28"/>
        </w:rPr>
        <w:t>Все обсужденные  вопросы внесены в текст заключения о результатах публичных слушаний.</w:t>
      </w:r>
    </w:p>
    <w:p w:rsidR="00B1524F" w:rsidRDefault="00B1524F" w:rsidP="00B1524F">
      <w:pPr>
        <w:ind w:left="-180"/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РЕШИЛИ:</w:t>
      </w:r>
    </w:p>
    <w:p w:rsidR="00B1524F" w:rsidRDefault="00B1524F" w:rsidP="00B1524F">
      <w:pPr>
        <w:ind w:left="-180"/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1.Одобрить  проект решения Совета местного  самоуправления « О внесении  изменений в Правила землепользования  и застройки  ( вместе с порядком учета предложений по проекту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 участия граждан в его обсуждении)», принятого решением от 05.02.2016 г. № 28/5</w:t>
      </w: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2.На основании  настоящего  протокола  секретарю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spellStart"/>
      <w:proofErr w:type="gramEnd"/>
      <w:r>
        <w:rPr>
          <w:color w:val="333333"/>
          <w:sz w:val="28"/>
          <w:szCs w:val="28"/>
        </w:rPr>
        <w:t>Малаевой</w:t>
      </w:r>
      <w:proofErr w:type="spellEnd"/>
      <w:r>
        <w:rPr>
          <w:color w:val="333333"/>
          <w:sz w:val="28"/>
          <w:szCs w:val="28"/>
        </w:rPr>
        <w:t xml:space="preserve"> А.Б.)  составить заключение о результатах  публичных слушаний.</w:t>
      </w:r>
    </w:p>
    <w:p w:rsidR="00B1524F" w:rsidRDefault="00B1524F" w:rsidP="00B1524F">
      <w:pPr>
        <w:ind w:left="-180"/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ind w:left="-1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 сельского поселения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Махов Р.Г.</w:t>
      </w: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p w:rsidR="00B1524F" w:rsidRDefault="00B1524F" w:rsidP="00B1524F">
      <w:pPr>
        <w:jc w:val="both"/>
        <w:rPr>
          <w:b/>
          <w:color w:val="333333"/>
          <w:sz w:val="28"/>
          <w:szCs w:val="28"/>
        </w:rPr>
      </w:pPr>
    </w:p>
    <w:sectPr w:rsidR="00B1524F" w:rsidSect="005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867"/>
    <w:multiLevelType w:val="hybridMultilevel"/>
    <w:tmpl w:val="A1EA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D6EC4"/>
    <w:multiLevelType w:val="hybridMultilevel"/>
    <w:tmpl w:val="B63CD010"/>
    <w:lvl w:ilvl="0" w:tplc="352EB71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4F"/>
    <w:rsid w:val="00152B82"/>
    <w:rsid w:val="001C05E9"/>
    <w:rsid w:val="00286BEE"/>
    <w:rsid w:val="00296D68"/>
    <w:rsid w:val="002D5401"/>
    <w:rsid w:val="002E1107"/>
    <w:rsid w:val="004A04DF"/>
    <w:rsid w:val="004B0034"/>
    <w:rsid w:val="005454C0"/>
    <w:rsid w:val="00597FF4"/>
    <w:rsid w:val="00690BE5"/>
    <w:rsid w:val="006B0E09"/>
    <w:rsid w:val="00884FD3"/>
    <w:rsid w:val="009435AE"/>
    <w:rsid w:val="00B1524F"/>
    <w:rsid w:val="00B93208"/>
    <w:rsid w:val="00BD147D"/>
    <w:rsid w:val="00C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10"/>
    <w:semiHidden/>
    <w:unhideWhenUsed/>
    <w:rsid w:val="00B1524F"/>
    <w:pPr>
      <w:jc w:val="center"/>
    </w:pPr>
    <w:rPr>
      <w:rFonts w:ascii="Calibri" w:eastAsiaTheme="minorHAnsi" w:hAnsi="Calibri" w:cstheme="minorBidi"/>
      <w:sz w:val="26"/>
      <w:szCs w:val="26"/>
    </w:rPr>
  </w:style>
  <w:style w:type="character" w:customStyle="1" w:styleId="32">
    <w:name w:val="Основной текст 3 Знак"/>
    <w:basedOn w:val="a0"/>
    <w:uiPriority w:val="99"/>
    <w:semiHidden/>
    <w:rsid w:val="00B152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B152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52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B1524F"/>
    <w:rPr>
      <w:rFonts w:ascii="Calibri" w:hAnsi="Calibri"/>
      <w:sz w:val="26"/>
      <w:szCs w:val="26"/>
      <w:lang w:eastAsia="ru-RU"/>
    </w:rPr>
  </w:style>
  <w:style w:type="paragraph" w:customStyle="1" w:styleId="33">
    <w:name w:val="Стиль3"/>
    <w:basedOn w:val="3"/>
    <w:rsid w:val="009435AE"/>
    <w:pPr>
      <w:keepLines w:val="0"/>
      <w:tabs>
        <w:tab w:val="decimal" w:pos="0"/>
      </w:tabs>
      <w:spacing w:before="240" w:after="60"/>
      <w:ind w:firstLine="540"/>
      <w:jc w:val="both"/>
    </w:pPr>
    <w:rPr>
      <w:rFonts w:ascii="Times New Roman" w:eastAsia="Times New Roman" w:hAnsi="Times New Roman" w:cs="Arial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4</cp:revision>
  <cp:lastPrinted>2016-09-06T14:27:00Z</cp:lastPrinted>
  <dcterms:created xsi:type="dcterms:W3CDTF">2016-10-24T10:50:00Z</dcterms:created>
  <dcterms:modified xsi:type="dcterms:W3CDTF">2016-10-24T11:13:00Z</dcterms:modified>
</cp:coreProperties>
</file>