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82" w:rsidRDefault="00565E82" w:rsidP="00565E82">
      <w:pPr>
        <w:jc w:val="center"/>
        <w:rPr>
          <w:b/>
          <w:sz w:val="22"/>
          <w:szCs w:val="22"/>
        </w:rPr>
      </w:pPr>
      <w:r>
        <w:rPr>
          <w:b/>
          <w:noProof/>
          <w:sz w:val="24"/>
          <w:szCs w:val="24"/>
        </w:rPr>
        <w:drawing>
          <wp:inline distT="0" distB="0" distL="0" distR="0" wp14:anchorId="24C2533F" wp14:editId="4E006849">
            <wp:extent cx="784860" cy="769620"/>
            <wp:effectExtent l="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E82" w:rsidRDefault="00565E82" w:rsidP="00565E82">
      <w:pPr>
        <w:jc w:val="center"/>
        <w:rPr>
          <w:b/>
          <w:sz w:val="22"/>
          <w:szCs w:val="22"/>
        </w:rPr>
      </w:pP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АДМИНИСТРАЦИЯ СЕЛЬСКОГО ПОСЕЛЕНИЯ САРМАКОВО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ЗОЛЬСКОГО МУНИЦИПАЛЬНОГО РАЙОНА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КАБАРДИНО-БАЛКАРСКОЙ РЕСПУБЛИКИ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КЪЭБЭРДЕЙ-БЭЛЪКЪЭР РЕСПУБЛИКЭМ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КЪАБАРТЫ-МАЛКЪАР РЕСПУБЛИКАНЫ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И ЗОЛЬСКЭ МУНИЦИПАЛЬНЭ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</w:t>
      </w:r>
      <w:r w:rsidR="007E4572">
        <w:rPr>
          <w:b/>
          <w:sz w:val="16"/>
          <w:szCs w:val="16"/>
        </w:rPr>
        <w:t xml:space="preserve">         </w:t>
      </w:r>
      <w:r>
        <w:rPr>
          <w:b/>
          <w:sz w:val="16"/>
          <w:szCs w:val="16"/>
        </w:rPr>
        <w:t xml:space="preserve">  ЗОЛЬСКИЙ МУНИЦИПАЛЬНЫЙ РАЙОНУНУ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КУ</w:t>
      </w:r>
      <w:r w:rsidR="007E4572">
        <w:rPr>
          <w:b/>
          <w:sz w:val="16"/>
          <w:szCs w:val="16"/>
        </w:rPr>
        <w:t>ЕЙМ ЩЫЩ СА</w:t>
      </w:r>
      <w:r>
        <w:rPr>
          <w:b/>
          <w:sz w:val="16"/>
          <w:szCs w:val="16"/>
        </w:rPr>
        <w:t>РМАКЪ КЪУАЖЭМ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САРМАКОВО ЭЛ ПОСЕЛЕНИЯСЫ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И АДМИНИСТРАЦЭ</w:t>
      </w:r>
      <w:r>
        <w:rPr>
          <w:b/>
          <w:sz w:val="16"/>
          <w:szCs w:val="16"/>
        </w:rPr>
        <w:tab/>
        <w:t xml:space="preserve">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АДМИНИСТРАЦИЯСЫ</w:t>
      </w:r>
    </w:p>
    <w:p w:rsidR="00565E82" w:rsidRDefault="007E4572" w:rsidP="00565E82">
      <w:pPr>
        <w:pStyle w:val="1"/>
        <w:rPr>
          <w:b/>
          <w:sz w:val="18"/>
          <w:szCs w:val="18"/>
        </w:rPr>
      </w:pPr>
      <w:r>
        <w:rPr>
          <w:b/>
          <w:sz w:val="18"/>
          <w:szCs w:val="18"/>
        </w:rPr>
        <w:t>361721 ,</w:t>
      </w:r>
      <w:r w:rsidR="00565E82" w:rsidRPr="00662A68">
        <w:rPr>
          <w:b/>
          <w:sz w:val="18"/>
          <w:szCs w:val="18"/>
        </w:rPr>
        <w:t xml:space="preserve">Зольский </w:t>
      </w:r>
      <w:r w:rsidR="00565E82">
        <w:rPr>
          <w:b/>
          <w:sz w:val="18"/>
          <w:szCs w:val="18"/>
        </w:rPr>
        <w:t xml:space="preserve">муниципальный </w:t>
      </w:r>
      <w:r w:rsidR="00167212">
        <w:rPr>
          <w:b/>
          <w:sz w:val="18"/>
          <w:szCs w:val="18"/>
        </w:rPr>
        <w:t>район,</w:t>
      </w:r>
      <w:r w:rsidR="00565E82" w:rsidRPr="00662A68">
        <w:rPr>
          <w:b/>
          <w:sz w:val="18"/>
          <w:szCs w:val="18"/>
        </w:rPr>
        <w:t xml:space="preserve"> с</w:t>
      </w:r>
      <w:r w:rsidR="00565E82">
        <w:rPr>
          <w:b/>
          <w:sz w:val="18"/>
          <w:szCs w:val="18"/>
        </w:rPr>
        <w:t xml:space="preserve">ельское </w:t>
      </w:r>
      <w:r w:rsidR="00565E82" w:rsidRPr="00662A68">
        <w:rPr>
          <w:b/>
          <w:sz w:val="18"/>
          <w:szCs w:val="18"/>
        </w:rPr>
        <w:t>п</w:t>
      </w:r>
      <w:r>
        <w:rPr>
          <w:b/>
          <w:sz w:val="18"/>
          <w:szCs w:val="18"/>
        </w:rPr>
        <w:t xml:space="preserve">оселение </w:t>
      </w:r>
      <w:r w:rsidR="00167212">
        <w:rPr>
          <w:b/>
          <w:sz w:val="18"/>
          <w:szCs w:val="18"/>
        </w:rPr>
        <w:t xml:space="preserve">Сармаково , ул. Ленина, 220, </w:t>
      </w:r>
      <w:r w:rsidR="00565E82">
        <w:rPr>
          <w:b/>
          <w:sz w:val="18"/>
          <w:szCs w:val="18"/>
        </w:rPr>
        <w:t xml:space="preserve">тел. </w:t>
      </w:r>
      <w:r>
        <w:rPr>
          <w:b/>
          <w:sz w:val="18"/>
          <w:szCs w:val="18"/>
        </w:rPr>
        <w:t>886637</w:t>
      </w:r>
      <w:r w:rsidR="00565E82">
        <w:rPr>
          <w:b/>
          <w:sz w:val="18"/>
          <w:szCs w:val="18"/>
        </w:rPr>
        <w:t>78- 5 -8</w:t>
      </w:r>
      <w:r w:rsidR="00565E82" w:rsidRPr="00662A68">
        <w:rPr>
          <w:b/>
          <w:sz w:val="18"/>
          <w:szCs w:val="18"/>
        </w:rPr>
        <w:t>1</w:t>
      </w:r>
    </w:p>
    <w:p w:rsidR="008521D9" w:rsidRDefault="00565E82" w:rsidP="00565E82">
      <w:pPr>
        <w:jc w:val="center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D8E8B" wp14:editId="1D420BB1">
                <wp:simplePos x="0" y="0"/>
                <wp:positionH relativeFrom="column">
                  <wp:posOffset>-36830</wp:posOffset>
                </wp:positionH>
                <wp:positionV relativeFrom="paragraph">
                  <wp:posOffset>145415</wp:posOffset>
                </wp:positionV>
                <wp:extent cx="6614160" cy="0"/>
                <wp:effectExtent l="0" t="0" r="1524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990091" id="Прямая соединительная линия 6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11.45pt" to="517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" strokecolor="black [3213]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74AB0" wp14:editId="3D89088F">
                <wp:simplePos x="0" y="0"/>
                <wp:positionH relativeFrom="column">
                  <wp:posOffset>-36830</wp:posOffset>
                </wp:positionH>
                <wp:positionV relativeFrom="paragraph">
                  <wp:posOffset>84455</wp:posOffset>
                </wp:positionV>
                <wp:extent cx="6614160" cy="0"/>
                <wp:effectExtent l="0" t="1905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9D1497"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6.65pt" to="517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" strokecolor="black [3213]" strokeweight="2.25pt">
                <v:stroke joinstyle="miter"/>
              </v:line>
            </w:pict>
          </mc:Fallback>
        </mc:AlternateContent>
      </w:r>
    </w:p>
    <w:p w:rsidR="008521D9" w:rsidRDefault="008521D9" w:rsidP="008521D9"/>
    <w:p w:rsidR="00F254A2" w:rsidRDefault="00E84F08" w:rsidP="008521D9">
      <w:pPr>
        <w:rPr>
          <w:sz w:val="24"/>
          <w:szCs w:val="24"/>
        </w:rPr>
      </w:pPr>
      <w:r>
        <w:t>06</w:t>
      </w:r>
      <w:r w:rsidR="007E4572">
        <w:t>.04.</w:t>
      </w:r>
      <w:r w:rsidR="008521D9">
        <w:t xml:space="preserve">2026 </w:t>
      </w:r>
      <w:r w:rsidR="007E4572">
        <w:t xml:space="preserve">г.  </w:t>
      </w:r>
      <w:r w:rsidR="008521D9">
        <w:t xml:space="preserve">                               </w:t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  <w:t xml:space="preserve">           ПОСТАНОВЛЕНИЕ №    -5</w:t>
      </w:r>
      <w:r w:rsidR="00333B58">
        <w:rPr>
          <w:sz w:val="24"/>
          <w:szCs w:val="24"/>
        </w:rPr>
        <w:t>0</w:t>
      </w:r>
    </w:p>
    <w:p w:rsidR="00F254A2" w:rsidRPr="00F254A2" w:rsidRDefault="00F254A2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ab/>
        <w:t>УНА</w:t>
      </w:r>
      <w:r w:rsidR="007E4572">
        <w:rPr>
          <w:sz w:val="24"/>
          <w:szCs w:val="24"/>
        </w:rPr>
        <w:t>ФЭ                      №    -5</w:t>
      </w:r>
      <w:r w:rsidR="00333B58">
        <w:rPr>
          <w:sz w:val="24"/>
          <w:szCs w:val="24"/>
        </w:rPr>
        <w:t>0</w:t>
      </w:r>
    </w:p>
    <w:p w:rsidR="00F254A2" w:rsidRDefault="007E4572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ab/>
        <w:t>БЕГИМ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№    -</w:t>
      </w:r>
      <w:r w:rsidR="00333B58">
        <w:rPr>
          <w:sz w:val="24"/>
          <w:szCs w:val="24"/>
        </w:rPr>
        <w:t>50</w:t>
      </w:r>
    </w:p>
    <w:p w:rsidR="000977CC" w:rsidRDefault="000977CC" w:rsidP="000977CC">
      <w:pPr>
        <w:pStyle w:val="ac"/>
        <w:spacing w:before="0" w:beforeAutospacing="0" w:after="150" w:afterAutospacing="0"/>
        <w:jc w:val="center"/>
      </w:pPr>
    </w:p>
    <w:p w:rsidR="000977CC" w:rsidRDefault="000977CC" w:rsidP="000977CC">
      <w:pPr>
        <w:pStyle w:val="ac"/>
        <w:spacing w:before="0" w:beforeAutospacing="0" w:after="150" w:afterAutospacing="0"/>
        <w:jc w:val="center"/>
      </w:pPr>
      <w:r>
        <w:rPr>
          <w:b/>
          <w:bCs/>
          <w:color w:val="000000"/>
          <w:sz w:val="28"/>
          <w:szCs w:val="28"/>
        </w:rPr>
        <w:t>Об утверждении «Программы производственного контроля за соблюдением санитарных правил и выполнения санитарно-противоэпидемических (профилактических) мероприятий в администрации   с.п.Сармаково» на 2026-2029 г.г.</w:t>
      </w:r>
    </w:p>
    <w:p w:rsidR="000977CC" w:rsidRDefault="000977CC" w:rsidP="000977CC">
      <w:pPr>
        <w:pStyle w:val="ac"/>
        <w:spacing w:before="0" w:beforeAutospacing="0" w:after="150" w:afterAutospacing="0"/>
      </w:pPr>
      <w:r>
        <w:rPr>
          <w:color w:val="000000"/>
          <w:sz w:val="28"/>
          <w:szCs w:val="28"/>
        </w:rPr>
        <w:t>В соответствии с Федеральным законом от 30.03.1999 N 52-ФЗ «О санитарно-эпидемиологическом благополучии населения»</w:t>
      </w:r>
    </w:p>
    <w:p w:rsidR="000977CC" w:rsidRPr="00F31B1B" w:rsidRDefault="000977CC" w:rsidP="000977CC">
      <w:pPr>
        <w:pStyle w:val="ac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F31B1B">
        <w:rPr>
          <w:b/>
          <w:bCs/>
          <w:color w:val="000000"/>
          <w:sz w:val="28"/>
          <w:szCs w:val="28"/>
        </w:rPr>
        <w:t>П О С Т А Н О В Л Я Ю:</w:t>
      </w:r>
    </w:p>
    <w:p w:rsidR="000977CC" w:rsidRDefault="000977CC" w:rsidP="000977CC">
      <w:pPr>
        <w:pStyle w:val="ac"/>
        <w:spacing w:before="0" w:beforeAutospacing="0" w:after="150" w:afterAutospacing="0"/>
      </w:pPr>
    </w:p>
    <w:p w:rsidR="000977CC" w:rsidRPr="000977CC" w:rsidRDefault="000977CC" w:rsidP="000977CC">
      <w:pPr>
        <w:pStyle w:val="ac"/>
        <w:numPr>
          <w:ilvl w:val="0"/>
          <w:numId w:val="11"/>
        </w:numPr>
        <w:tabs>
          <w:tab w:val="left" w:pos="720"/>
        </w:tabs>
        <w:spacing w:beforeAutospacing="0" w:afterAutospacing="0"/>
        <w:ind w:left="1440"/>
        <w:jc w:val="both"/>
      </w:pPr>
      <w:r>
        <w:rPr>
          <w:color w:val="000000"/>
          <w:sz w:val="28"/>
          <w:szCs w:val="28"/>
        </w:rPr>
        <w:t>Утвердить «Программу производственного контроля за соблюдением санитарных правил и выполнения санитарно-противоэпидемических (профилактических) мероприятий в администрации  с.п.Сармаково» на 2026-2029 годы (прилагается).</w:t>
      </w:r>
    </w:p>
    <w:p w:rsidR="000977CC" w:rsidRDefault="000977CC" w:rsidP="000977CC">
      <w:pPr>
        <w:pStyle w:val="ac"/>
        <w:tabs>
          <w:tab w:val="left" w:pos="720"/>
        </w:tabs>
        <w:spacing w:beforeAutospacing="0" w:afterAutospacing="0"/>
        <w:ind w:left="1440"/>
        <w:jc w:val="both"/>
      </w:pPr>
    </w:p>
    <w:p w:rsidR="000977CC" w:rsidRDefault="000977CC" w:rsidP="00CA48E0">
      <w:pPr>
        <w:pStyle w:val="ac"/>
        <w:numPr>
          <w:ilvl w:val="0"/>
          <w:numId w:val="11"/>
        </w:numPr>
        <w:tabs>
          <w:tab w:val="left" w:pos="720"/>
        </w:tabs>
        <w:spacing w:beforeAutospacing="0" w:afterAutospacing="0"/>
        <w:ind w:left="1440"/>
        <w:jc w:val="both"/>
      </w:pPr>
      <w:r>
        <w:rPr>
          <w:color w:val="000000"/>
          <w:sz w:val="28"/>
          <w:szCs w:val="28"/>
        </w:rPr>
        <w:t xml:space="preserve">Контроль за исполнением настоящего </w:t>
      </w:r>
      <w:r w:rsidR="00CA48E0">
        <w:rPr>
          <w:color w:val="000000"/>
          <w:sz w:val="28"/>
          <w:szCs w:val="28"/>
        </w:rPr>
        <w:t>постановления оставляю за собой.</w:t>
      </w:r>
    </w:p>
    <w:p w:rsidR="000977CC" w:rsidRDefault="000977CC" w:rsidP="000977CC">
      <w:pPr>
        <w:pStyle w:val="ac"/>
        <w:spacing w:before="0" w:beforeAutospacing="0" w:after="150" w:afterAutospacing="0"/>
      </w:pPr>
    </w:p>
    <w:p w:rsidR="00F31B1B" w:rsidRDefault="00F31B1B" w:rsidP="000977CC">
      <w:pPr>
        <w:pStyle w:val="ac"/>
        <w:spacing w:before="0" w:beforeAutospacing="0" w:after="150" w:afterAutospacing="0"/>
      </w:pPr>
      <w:r>
        <w:rPr>
          <w:color w:val="000000"/>
          <w:sz w:val="28"/>
          <w:szCs w:val="28"/>
        </w:rPr>
        <w:t>и</w:t>
      </w:r>
      <w:r w:rsidR="000977CC">
        <w:rPr>
          <w:color w:val="000000"/>
          <w:sz w:val="28"/>
          <w:szCs w:val="28"/>
        </w:rPr>
        <w:t>.о.Главы администрации </w:t>
      </w:r>
      <w:bookmarkStart w:id="0" w:name="_GoBack"/>
      <w:r w:rsidR="00CA48E0">
        <w:rPr>
          <w:noProof/>
        </w:rPr>
        <w:drawing>
          <wp:inline distT="0" distB="0" distL="0" distR="0" wp14:anchorId="2B32F185" wp14:editId="5C683D7A">
            <wp:extent cx="2105025" cy="1143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CA48E0">
        <w:rPr>
          <w:color w:val="000000"/>
          <w:sz w:val="28"/>
          <w:szCs w:val="28"/>
        </w:rPr>
        <w:t>Коцев М.Х.   </w:t>
      </w:r>
    </w:p>
    <w:p w:rsidR="00CA48E0" w:rsidRDefault="00CA48E0" w:rsidP="000977CC">
      <w:pPr>
        <w:pStyle w:val="ac"/>
        <w:spacing w:before="0" w:beforeAutospacing="0" w:after="150" w:afterAutospacing="0"/>
        <w:rPr>
          <w:sz w:val="20"/>
          <w:szCs w:val="20"/>
        </w:rPr>
      </w:pPr>
    </w:p>
    <w:p w:rsidR="00CA48E0" w:rsidRDefault="00F31B1B" w:rsidP="000977CC">
      <w:pPr>
        <w:pStyle w:val="ac"/>
        <w:spacing w:before="0" w:beforeAutospacing="0" w:after="150" w:afterAutospacing="0"/>
        <w:rPr>
          <w:sz w:val="20"/>
          <w:szCs w:val="20"/>
        </w:rPr>
      </w:pPr>
      <w:r w:rsidRPr="00F31B1B">
        <w:rPr>
          <w:sz w:val="20"/>
          <w:szCs w:val="20"/>
        </w:rPr>
        <w:t>исп.Цеева М.Л.</w:t>
      </w:r>
    </w:p>
    <w:p w:rsidR="00F31B1B" w:rsidRPr="00F31B1B" w:rsidRDefault="00F31B1B" w:rsidP="000977CC">
      <w:pPr>
        <w:pStyle w:val="ac"/>
        <w:spacing w:before="0" w:beforeAutospacing="0" w:after="150" w:afterAutospacing="0"/>
        <w:rPr>
          <w:sz w:val="20"/>
          <w:szCs w:val="20"/>
        </w:rPr>
      </w:pPr>
      <w:r w:rsidRPr="00F31B1B">
        <w:rPr>
          <w:sz w:val="20"/>
          <w:szCs w:val="20"/>
        </w:rPr>
        <w:t>+796742260</w:t>
      </w:r>
      <w:r w:rsidR="00CA48E0">
        <w:rPr>
          <w:sz w:val="20"/>
          <w:szCs w:val="20"/>
        </w:rPr>
        <w:t>0</w:t>
      </w:r>
      <w:r w:rsidRPr="00F31B1B">
        <w:rPr>
          <w:sz w:val="20"/>
          <w:szCs w:val="20"/>
        </w:rPr>
        <w:t>5</w:t>
      </w:r>
    </w:p>
    <w:p w:rsidR="000977CC" w:rsidRPr="000977CC" w:rsidRDefault="000977CC" w:rsidP="000977CC">
      <w:pPr>
        <w:pStyle w:val="ac"/>
        <w:spacing w:before="0" w:beforeAutospacing="0" w:after="150" w:afterAutospacing="0"/>
      </w:pPr>
    </w:p>
    <w:p w:rsidR="000977CC" w:rsidRDefault="000977CC" w:rsidP="000977CC">
      <w:pPr>
        <w:pStyle w:val="ac"/>
        <w:spacing w:before="0" w:beforeAutospacing="0" w:after="150" w:afterAutospacing="0"/>
        <w:jc w:val="right"/>
      </w:pPr>
      <w:r>
        <w:rPr>
          <w:color w:val="000000"/>
        </w:rPr>
        <w:t>Приложение</w:t>
      </w:r>
    </w:p>
    <w:p w:rsidR="000977CC" w:rsidRDefault="000977CC" w:rsidP="000977CC">
      <w:pPr>
        <w:pStyle w:val="ac"/>
        <w:spacing w:before="0" w:beforeAutospacing="0" w:after="150" w:afterAutospacing="0"/>
        <w:jc w:val="right"/>
      </w:pPr>
      <w:r>
        <w:rPr>
          <w:color w:val="000000"/>
        </w:rPr>
        <w:t>к постановлению</w:t>
      </w:r>
    </w:p>
    <w:p w:rsidR="000977CC" w:rsidRDefault="000977CC" w:rsidP="000977CC">
      <w:pPr>
        <w:pStyle w:val="ac"/>
        <w:spacing w:before="0" w:beforeAutospacing="0" w:after="150" w:afterAutospacing="0"/>
        <w:jc w:val="right"/>
      </w:pPr>
      <w:r>
        <w:rPr>
          <w:color w:val="000000"/>
        </w:rPr>
        <w:t>администрации с.п.Сармаково</w:t>
      </w:r>
    </w:p>
    <w:p w:rsidR="000977CC" w:rsidRDefault="00333B58" w:rsidP="000977CC">
      <w:pPr>
        <w:pStyle w:val="ac"/>
        <w:spacing w:before="0" w:beforeAutospacing="0" w:after="150" w:afterAutospacing="0"/>
        <w:jc w:val="right"/>
      </w:pPr>
      <w:r>
        <w:rPr>
          <w:color w:val="000000"/>
        </w:rPr>
        <w:t>от 18.04.2026 № 50</w:t>
      </w:r>
    </w:p>
    <w:p w:rsidR="000977CC" w:rsidRDefault="000977CC" w:rsidP="000977CC">
      <w:pPr>
        <w:pStyle w:val="ac"/>
        <w:spacing w:before="0" w:beforeAutospacing="0" w:after="150" w:afterAutospacing="0"/>
      </w:pPr>
      <w:r>
        <w:rPr>
          <w:color w:val="000000"/>
        </w:rPr>
        <w:t> </w:t>
      </w:r>
    </w:p>
    <w:p w:rsidR="000977CC" w:rsidRDefault="000977CC" w:rsidP="000977CC">
      <w:pPr>
        <w:pStyle w:val="ac"/>
        <w:spacing w:before="0" w:beforeAutospacing="0" w:after="150" w:afterAutospacing="0"/>
        <w:jc w:val="center"/>
      </w:pPr>
      <w:r>
        <w:rPr>
          <w:color w:val="000000"/>
          <w:sz w:val="28"/>
          <w:szCs w:val="28"/>
        </w:rPr>
        <w:t>ПРОГРАММА</w:t>
      </w:r>
    </w:p>
    <w:p w:rsidR="000977CC" w:rsidRDefault="000977CC" w:rsidP="00CA48E0">
      <w:pPr>
        <w:pStyle w:val="ac"/>
        <w:spacing w:before="0" w:beforeAutospacing="0" w:after="150" w:afterAutospacing="0"/>
        <w:jc w:val="center"/>
      </w:pPr>
      <w:r>
        <w:rPr>
          <w:color w:val="000000"/>
          <w:sz w:val="28"/>
          <w:szCs w:val="28"/>
        </w:rPr>
        <w:t>производственного контроля за соблюдением санитарных правил и выполнения санитарно-противоэпидемических (профилактических) мероприятий в администрации с.п.Сармаково на 2026-2029 годы.</w:t>
      </w:r>
    </w:p>
    <w:p w:rsidR="000977CC" w:rsidRDefault="000977CC" w:rsidP="00E84F08">
      <w:pPr>
        <w:pStyle w:val="ac"/>
        <w:tabs>
          <w:tab w:val="left" w:pos="644"/>
        </w:tabs>
        <w:spacing w:beforeAutospacing="0" w:afterAutospacing="0"/>
        <w:jc w:val="both"/>
      </w:pPr>
      <w:r>
        <w:rPr>
          <w:b/>
          <w:bCs/>
          <w:color w:val="000000"/>
          <w:sz w:val="28"/>
          <w:szCs w:val="28"/>
        </w:rPr>
        <w:t>Общие положения</w:t>
      </w:r>
    </w:p>
    <w:p w:rsidR="000977CC" w:rsidRDefault="000977CC" w:rsidP="000977CC">
      <w:pPr>
        <w:pStyle w:val="ac"/>
        <w:numPr>
          <w:ilvl w:val="0"/>
          <w:numId w:val="12"/>
        </w:numPr>
        <w:tabs>
          <w:tab w:val="left" w:pos="644"/>
        </w:tabs>
        <w:spacing w:beforeAutospacing="0" w:afterAutospacing="0"/>
        <w:ind w:left="1364"/>
      </w:pPr>
      <w:r>
        <w:rPr>
          <w:color w:val="000000"/>
          <w:sz w:val="28"/>
          <w:szCs w:val="28"/>
        </w:rPr>
        <w:t>Администрация с.п.Сармаково</w:t>
      </w:r>
    </w:p>
    <w:p w:rsidR="000977CC" w:rsidRDefault="000977CC" w:rsidP="000977CC">
      <w:pPr>
        <w:pStyle w:val="ac"/>
        <w:numPr>
          <w:ilvl w:val="0"/>
          <w:numId w:val="12"/>
        </w:numPr>
        <w:tabs>
          <w:tab w:val="left" w:pos="644"/>
        </w:tabs>
        <w:spacing w:beforeAutospacing="0" w:afterAutospacing="0"/>
        <w:ind w:left="1364"/>
      </w:pPr>
      <w:r>
        <w:rPr>
          <w:color w:val="000000"/>
          <w:sz w:val="28"/>
          <w:szCs w:val="28"/>
        </w:rPr>
        <w:t xml:space="preserve">Юридический адрес и Фактический адрес совпадают: </w:t>
      </w:r>
    </w:p>
    <w:p w:rsidR="000977CC" w:rsidRDefault="000977CC" w:rsidP="000977CC">
      <w:pPr>
        <w:pStyle w:val="ac"/>
        <w:numPr>
          <w:ilvl w:val="0"/>
          <w:numId w:val="12"/>
        </w:numPr>
        <w:tabs>
          <w:tab w:val="left" w:pos="644"/>
        </w:tabs>
        <w:spacing w:beforeAutospacing="0" w:afterAutospacing="0"/>
        <w:ind w:left="1364"/>
      </w:pPr>
      <w:r>
        <w:rPr>
          <w:color w:val="000000"/>
          <w:sz w:val="28"/>
          <w:szCs w:val="28"/>
        </w:rPr>
        <w:t>361721, Кабардино-Балкарская Республика, Зольский муниципальный район, с.п.Сармаково, ул. Ленина, 220</w:t>
      </w:r>
    </w:p>
    <w:p w:rsidR="000977CC" w:rsidRDefault="000977CC" w:rsidP="000977CC">
      <w:pPr>
        <w:pStyle w:val="ac"/>
        <w:numPr>
          <w:ilvl w:val="0"/>
          <w:numId w:val="12"/>
        </w:numPr>
        <w:tabs>
          <w:tab w:val="left" w:pos="644"/>
        </w:tabs>
        <w:spacing w:beforeAutospacing="0" w:afterAutospacing="0"/>
        <w:ind w:left="1364"/>
      </w:pPr>
      <w:r>
        <w:rPr>
          <w:color w:val="000000"/>
          <w:sz w:val="28"/>
          <w:szCs w:val="28"/>
        </w:rPr>
        <w:t xml:space="preserve">Сведения о государственной регистрации: </w:t>
      </w:r>
    </w:p>
    <w:p w:rsidR="000977CC" w:rsidRDefault="000977CC" w:rsidP="000977CC">
      <w:pPr>
        <w:pStyle w:val="ac"/>
        <w:numPr>
          <w:ilvl w:val="0"/>
          <w:numId w:val="12"/>
        </w:numPr>
        <w:tabs>
          <w:tab w:val="left" w:pos="644"/>
        </w:tabs>
        <w:spacing w:beforeAutospacing="0" w:afterAutospacing="0"/>
        <w:ind w:left="1364"/>
      </w:pPr>
      <w:r>
        <w:rPr>
          <w:color w:val="000000"/>
          <w:sz w:val="28"/>
          <w:szCs w:val="28"/>
        </w:rPr>
        <w:t>ИНН 0702002707, КПП 070201001, ОГРН 1020700539782.</w:t>
      </w:r>
    </w:p>
    <w:p w:rsidR="000977CC" w:rsidRDefault="000977CC" w:rsidP="000977CC">
      <w:pPr>
        <w:pStyle w:val="ac"/>
        <w:numPr>
          <w:ilvl w:val="0"/>
          <w:numId w:val="12"/>
        </w:numPr>
        <w:tabs>
          <w:tab w:val="left" w:pos="644"/>
        </w:tabs>
        <w:spacing w:beforeAutospacing="0" w:afterAutospacing="0"/>
        <w:ind w:left="1364"/>
      </w:pPr>
      <w:r>
        <w:rPr>
          <w:color w:val="000000"/>
          <w:sz w:val="28"/>
          <w:szCs w:val="28"/>
        </w:rPr>
        <w:t>Коды учреждения по общероссийским классификаторам:</w:t>
      </w:r>
    </w:p>
    <w:p w:rsidR="000977CC" w:rsidRPr="00183D67" w:rsidRDefault="000977CC" w:rsidP="000977CC">
      <w:pPr>
        <w:pStyle w:val="ac"/>
        <w:spacing w:before="0" w:beforeAutospacing="0" w:after="150" w:afterAutospacing="0"/>
        <w:rPr>
          <w:sz w:val="28"/>
          <w:szCs w:val="28"/>
        </w:rPr>
      </w:pPr>
      <w:r w:rsidRPr="00183D67">
        <w:rPr>
          <w:color w:val="000000"/>
          <w:sz w:val="28"/>
          <w:szCs w:val="28"/>
        </w:rPr>
        <w:t>     ОКПО 04293335,</w:t>
      </w:r>
    </w:p>
    <w:p w:rsidR="000977CC" w:rsidRPr="00183D67" w:rsidRDefault="000977CC" w:rsidP="000977CC">
      <w:pPr>
        <w:pStyle w:val="ac"/>
        <w:spacing w:before="0" w:beforeAutospacing="0" w:after="150" w:afterAutospacing="0"/>
        <w:rPr>
          <w:sz w:val="28"/>
          <w:szCs w:val="28"/>
        </w:rPr>
      </w:pPr>
      <w:r w:rsidRPr="00183D67">
        <w:rPr>
          <w:color w:val="000000"/>
          <w:sz w:val="28"/>
          <w:szCs w:val="28"/>
        </w:rPr>
        <w:t>     ОКАТО 83215000014,</w:t>
      </w:r>
    </w:p>
    <w:p w:rsidR="000977CC" w:rsidRPr="00183D67" w:rsidRDefault="000977CC" w:rsidP="000977CC">
      <w:pPr>
        <w:pStyle w:val="ac"/>
        <w:spacing w:before="0" w:beforeAutospacing="0" w:after="150" w:afterAutospacing="0"/>
        <w:rPr>
          <w:sz w:val="28"/>
          <w:szCs w:val="28"/>
        </w:rPr>
      </w:pPr>
      <w:r w:rsidRPr="00183D67">
        <w:rPr>
          <w:color w:val="000000"/>
          <w:sz w:val="28"/>
          <w:szCs w:val="28"/>
        </w:rPr>
        <w:t>     ОКТМО 83615450,</w:t>
      </w:r>
    </w:p>
    <w:p w:rsidR="000977CC" w:rsidRPr="00183D67" w:rsidRDefault="000977CC" w:rsidP="000977CC">
      <w:pPr>
        <w:pStyle w:val="ac"/>
        <w:spacing w:before="0" w:beforeAutospacing="0" w:after="150" w:afterAutospacing="0"/>
        <w:rPr>
          <w:sz w:val="28"/>
          <w:szCs w:val="28"/>
        </w:rPr>
      </w:pPr>
      <w:r w:rsidRPr="00183D67">
        <w:rPr>
          <w:color w:val="000000"/>
          <w:sz w:val="28"/>
          <w:szCs w:val="28"/>
        </w:rPr>
        <w:t>     ОКОГУ 3300500 (Местные администрации (исполнительно-распорядительные органы) сельских поселений),</w:t>
      </w:r>
    </w:p>
    <w:p w:rsidR="000977CC" w:rsidRPr="00183D67" w:rsidRDefault="000977CC" w:rsidP="000977CC">
      <w:pPr>
        <w:pStyle w:val="ac"/>
        <w:spacing w:before="0" w:beforeAutospacing="0" w:after="150" w:afterAutospacing="0"/>
        <w:rPr>
          <w:sz w:val="28"/>
          <w:szCs w:val="28"/>
        </w:rPr>
      </w:pPr>
      <w:r w:rsidRPr="00183D67">
        <w:rPr>
          <w:color w:val="000000"/>
          <w:sz w:val="28"/>
          <w:szCs w:val="28"/>
        </w:rPr>
        <w:t>     ОКФС 14 (муниципальная собственность),</w:t>
      </w:r>
    </w:p>
    <w:p w:rsidR="000977CC" w:rsidRPr="00183D67" w:rsidRDefault="000977CC" w:rsidP="000977CC">
      <w:pPr>
        <w:pStyle w:val="ac"/>
        <w:spacing w:before="0" w:beforeAutospacing="0" w:after="150" w:afterAutospacing="0"/>
        <w:rPr>
          <w:sz w:val="28"/>
          <w:szCs w:val="28"/>
        </w:rPr>
      </w:pPr>
      <w:r w:rsidRPr="00183D67">
        <w:rPr>
          <w:color w:val="000000"/>
          <w:sz w:val="28"/>
          <w:szCs w:val="28"/>
        </w:rPr>
        <w:t>    ОКОПФ 75404 (муниципальные казенные учреждения).</w:t>
      </w:r>
    </w:p>
    <w:p w:rsidR="000977CC" w:rsidRPr="00183D67" w:rsidRDefault="000977CC" w:rsidP="000977CC">
      <w:pPr>
        <w:pStyle w:val="ac"/>
        <w:tabs>
          <w:tab w:val="left" w:pos="720"/>
        </w:tabs>
        <w:spacing w:beforeAutospacing="0" w:afterAutospacing="0"/>
        <w:ind w:left="36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7. </w:t>
      </w:r>
      <w:r w:rsidRPr="00183D67">
        <w:rPr>
          <w:color w:val="000000"/>
          <w:sz w:val="28"/>
          <w:szCs w:val="28"/>
        </w:rPr>
        <w:t>Вид деятельности: ОКВЭД 84.11.31 деятельность органов местного</w:t>
      </w:r>
    </w:p>
    <w:p w:rsidR="000977CC" w:rsidRPr="00183D67" w:rsidRDefault="000977CC" w:rsidP="000977CC">
      <w:pPr>
        <w:pStyle w:val="ac"/>
        <w:spacing w:before="0" w:beforeAutospacing="0" w:after="150" w:afterAutospacing="0"/>
        <w:rPr>
          <w:sz w:val="28"/>
          <w:szCs w:val="28"/>
        </w:rPr>
      </w:pPr>
      <w:r w:rsidRPr="00183D67">
        <w:rPr>
          <w:color w:val="000000"/>
          <w:sz w:val="28"/>
          <w:szCs w:val="28"/>
        </w:rPr>
        <w:t>самоуправления поселения.</w:t>
      </w:r>
    </w:p>
    <w:p w:rsidR="000977CC" w:rsidRDefault="000977CC" w:rsidP="000977CC">
      <w:pPr>
        <w:pStyle w:val="11"/>
        <w:tabs>
          <w:tab w:val="left" w:pos="2102"/>
        </w:tabs>
        <w:ind w:firstLine="0"/>
        <w:jc w:val="both"/>
      </w:pPr>
      <w:r>
        <w:t xml:space="preserve">            Настоящая Программа производственного контроля (далее - Программа) разработана в соответствии с требованиями правил СП 1.1.1058</w:t>
      </w:r>
      <w:r>
        <w:softHyphen/>
        <w:t>01 «Организация и проведение производственного контроля за соблюдением санитарных правил и выполнением санитарно-противоэпидемиологических (профилактических) мероприятий» и санитарных правил «Изменения и дополнения №</w:t>
      </w:r>
      <w:r>
        <w:tab/>
        <w:t>1 к санитарным правилам «Организация и проведение</w:t>
      </w:r>
    </w:p>
    <w:p w:rsidR="000977CC" w:rsidRDefault="000977CC" w:rsidP="000977CC">
      <w:pPr>
        <w:pStyle w:val="11"/>
        <w:spacing w:after="300"/>
        <w:ind w:firstLine="0"/>
        <w:jc w:val="both"/>
      </w:pPr>
      <w:r>
        <w:t>производственного контроля за соблюдением санитарных правил и выполнением санитарно-противоэпидемиологических (профилактических) мероприятий. СП 1.1.1058-01 «СП 1.1.2193-07».</w:t>
      </w:r>
    </w:p>
    <w:p w:rsidR="000977CC" w:rsidRDefault="000977CC" w:rsidP="000977CC">
      <w:pPr>
        <w:pStyle w:val="11"/>
        <w:spacing w:after="320"/>
        <w:ind w:firstLine="800"/>
        <w:jc w:val="both"/>
      </w:pPr>
      <w:r>
        <w:lastRenderedPageBreak/>
        <w:t>Программа разработана с целью обеспечения благоприятных условий труда работников, а также предотвращения загрязнения среды обитания населения и производственной среды в результате производственной деятельности, что позволит исключить вредное воздействие на здоровье человека.</w:t>
      </w:r>
    </w:p>
    <w:p w:rsidR="000977CC" w:rsidRDefault="000977CC" w:rsidP="000977CC">
      <w:pPr>
        <w:pStyle w:val="11"/>
        <w:numPr>
          <w:ilvl w:val="0"/>
          <w:numId w:val="4"/>
        </w:numPr>
        <w:tabs>
          <w:tab w:val="left" w:pos="413"/>
        </w:tabs>
        <w:spacing w:after="480"/>
        <w:ind w:firstLine="0"/>
        <w:jc w:val="both"/>
      </w:pPr>
      <w:bookmarkStart w:id="1" w:name="bookmark6"/>
      <w:bookmarkEnd w:id="1"/>
      <w:r>
        <w:rPr>
          <w:b/>
          <w:bCs/>
        </w:rPr>
        <w:t>Перечень официально изданных санитарных правил, методов и методик контроля факторов среды обитания в соответствии с осуществляемой деятельностью.</w:t>
      </w:r>
    </w:p>
    <w:p w:rsidR="000977CC" w:rsidRDefault="00E84F08" w:rsidP="00E84F08">
      <w:pPr>
        <w:pStyle w:val="11"/>
        <w:numPr>
          <w:ilvl w:val="0"/>
          <w:numId w:val="5"/>
        </w:numPr>
        <w:tabs>
          <w:tab w:val="left" w:pos="1098"/>
          <w:tab w:val="left" w:pos="3234"/>
          <w:tab w:val="left" w:pos="4573"/>
          <w:tab w:val="left" w:pos="5557"/>
        </w:tabs>
        <w:ind w:firstLine="800"/>
      </w:pPr>
      <w:bookmarkStart w:id="2" w:name="bookmark7"/>
      <w:bookmarkEnd w:id="2"/>
      <w:r>
        <w:t xml:space="preserve">Федеральный закон «Осанитарно </w:t>
      </w:r>
      <w:r w:rsidR="000977CC">
        <w:t>эпидемиологическом</w:t>
      </w:r>
    </w:p>
    <w:p w:rsidR="000977CC" w:rsidRDefault="000977CC" w:rsidP="00E84F08">
      <w:pPr>
        <w:pStyle w:val="11"/>
        <w:ind w:firstLine="0"/>
      </w:pPr>
      <w:r>
        <w:t>благополучии населения» от 30.03.1999г. № 52-ФЗ (ред. от 23.04.2018).</w:t>
      </w:r>
    </w:p>
    <w:p w:rsidR="000977CC" w:rsidRDefault="000977CC" w:rsidP="000977CC">
      <w:pPr>
        <w:pStyle w:val="11"/>
        <w:numPr>
          <w:ilvl w:val="0"/>
          <w:numId w:val="5"/>
        </w:numPr>
        <w:tabs>
          <w:tab w:val="left" w:pos="1044"/>
        </w:tabs>
        <w:ind w:firstLine="800"/>
        <w:jc w:val="both"/>
      </w:pPr>
      <w:bookmarkStart w:id="3" w:name="bookmark8"/>
      <w:bookmarkEnd w:id="3"/>
      <w:r>
        <w:t>Федеральный закон от 28.12.2013 N 426-ФЗ (ред. от 24.07.2023) "О специальной оценке условий труда".</w:t>
      </w:r>
    </w:p>
    <w:p w:rsidR="000977CC" w:rsidRDefault="000977CC" w:rsidP="000977CC">
      <w:pPr>
        <w:pStyle w:val="11"/>
        <w:numPr>
          <w:ilvl w:val="0"/>
          <w:numId w:val="5"/>
        </w:numPr>
        <w:tabs>
          <w:tab w:val="left" w:pos="1044"/>
        </w:tabs>
        <w:ind w:firstLine="800"/>
        <w:jc w:val="both"/>
      </w:pPr>
      <w:bookmarkStart w:id="4" w:name="bookmark9"/>
      <w:bookmarkEnd w:id="4"/>
      <w:r>
        <w:t>СП 1.1.1058-01 «Организация и проведение производственного контроля за соблюдением санитарных правил и выполнением санитарно</w:t>
      </w:r>
      <w:r>
        <w:softHyphen/>
        <w:t>противоэпидемических (профилактических) мероприятий», утвержденные Главным государственным санитарным врачом Российской Федерации 10 июля 2001 г.</w:t>
      </w:r>
    </w:p>
    <w:p w:rsidR="000977CC" w:rsidRDefault="000977CC" w:rsidP="000977CC">
      <w:pPr>
        <w:pStyle w:val="11"/>
        <w:numPr>
          <w:ilvl w:val="0"/>
          <w:numId w:val="5"/>
        </w:numPr>
        <w:tabs>
          <w:tab w:val="left" w:pos="1044"/>
        </w:tabs>
        <w:ind w:firstLine="800"/>
        <w:jc w:val="both"/>
      </w:pPr>
      <w:bookmarkStart w:id="5" w:name="bookmark10"/>
      <w:bookmarkEnd w:id="5"/>
      <w: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0977CC" w:rsidRDefault="000977CC" w:rsidP="000977CC">
      <w:pPr>
        <w:pStyle w:val="11"/>
        <w:numPr>
          <w:ilvl w:val="0"/>
          <w:numId w:val="5"/>
        </w:numPr>
        <w:tabs>
          <w:tab w:val="left" w:pos="1044"/>
        </w:tabs>
        <w:ind w:firstLine="800"/>
        <w:jc w:val="both"/>
      </w:pPr>
      <w:bookmarkStart w:id="6" w:name="bookmark11"/>
      <w:bookmarkEnd w:id="6"/>
      <w: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 - противоэпидемических (профилактических) мероприятий»</w:t>
      </w:r>
    </w:p>
    <w:p w:rsidR="000977CC" w:rsidRDefault="000977CC" w:rsidP="000977CC">
      <w:pPr>
        <w:pStyle w:val="11"/>
        <w:numPr>
          <w:ilvl w:val="0"/>
          <w:numId w:val="5"/>
        </w:numPr>
        <w:tabs>
          <w:tab w:val="left" w:pos="1044"/>
        </w:tabs>
        <w:ind w:firstLine="800"/>
        <w:jc w:val="both"/>
      </w:pPr>
      <w:bookmarkStart w:id="7" w:name="bookmark12"/>
      <w:bookmarkEnd w:id="7"/>
      <w:r>
        <w:t>СанПиН 3.3686-21 «Санитарно-эпидемиологические требования по профилактике инфекционных болезней»</w:t>
      </w:r>
    </w:p>
    <w:p w:rsidR="000977CC" w:rsidRDefault="000977CC" w:rsidP="000977CC">
      <w:pPr>
        <w:pStyle w:val="11"/>
        <w:numPr>
          <w:ilvl w:val="0"/>
          <w:numId w:val="5"/>
        </w:numPr>
        <w:tabs>
          <w:tab w:val="left" w:pos="1044"/>
        </w:tabs>
        <w:ind w:firstLine="800"/>
        <w:jc w:val="both"/>
      </w:pPr>
      <w:bookmarkStart w:id="8" w:name="bookmark13"/>
      <w:bookmarkEnd w:id="8"/>
      <w:r>
        <w:t>Приказ Министерства здравоохранения Российской Федерации от 14 апреля 2025 г. N 201н "Об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организации"</w:t>
      </w:r>
    </w:p>
    <w:p w:rsidR="000977CC" w:rsidRDefault="000977CC" w:rsidP="000977CC">
      <w:pPr>
        <w:pStyle w:val="11"/>
        <w:numPr>
          <w:ilvl w:val="0"/>
          <w:numId w:val="5"/>
        </w:numPr>
        <w:tabs>
          <w:tab w:val="left" w:pos="1044"/>
        </w:tabs>
        <w:spacing w:after="320"/>
        <w:ind w:firstLine="800"/>
        <w:jc w:val="both"/>
      </w:pPr>
      <w:bookmarkStart w:id="9" w:name="bookmark14"/>
      <w:bookmarkEnd w:id="9"/>
      <w:r>
        <w:t>Приказ Минтруда России N 988н, Минздрава России N 1420н от 31.12.2020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</w:t>
      </w:r>
    </w:p>
    <w:p w:rsidR="000977CC" w:rsidRDefault="000977CC" w:rsidP="000977CC">
      <w:pPr>
        <w:pStyle w:val="11"/>
        <w:numPr>
          <w:ilvl w:val="0"/>
          <w:numId w:val="5"/>
        </w:numPr>
        <w:tabs>
          <w:tab w:val="left" w:pos="1114"/>
        </w:tabs>
        <w:ind w:firstLine="820"/>
        <w:jc w:val="both"/>
      </w:pPr>
      <w:bookmarkStart w:id="10" w:name="bookmark15"/>
      <w:bookmarkEnd w:id="10"/>
      <w:r>
        <w:lastRenderedPageBreak/>
        <w:t>Приказ Минздрава России от 28.01.2021 N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осмотры".</w:t>
      </w:r>
    </w:p>
    <w:p w:rsidR="000977CC" w:rsidRDefault="000977CC" w:rsidP="000977CC">
      <w:pPr>
        <w:pStyle w:val="11"/>
        <w:numPr>
          <w:ilvl w:val="0"/>
          <w:numId w:val="5"/>
        </w:numPr>
        <w:tabs>
          <w:tab w:val="left" w:pos="1224"/>
        </w:tabs>
        <w:ind w:firstLine="820"/>
        <w:jc w:val="both"/>
      </w:pPr>
      <w:bookmarkStart w:id="11" w:name="bookmark16"/>
      <w:bookmarkEnd w:id="11"/>
      <w:r>
        <w:t>МУК 4.3.3975-24. 4.3. Методы контроля. Физические факторы. Методические указания по инструментальному контролю и оценке освещения рабочих мест. Методические указания"</w:t>
      </w:r>
    </w:p>
    <w:p w:rsidR="000977CC" w:rsidRDefault="000977CC" w:rsidP="000977CC">
      <w:pPr>
        <w:pStyle w:val="11"/>
        <w:ind w:firstLine="0"/>
        <w:jc w:val="both"/>
      </w:pPr>
      <w:r>
        <w:t>(утв. Роспотребнадзором 19.02.2024).</w:t>
      </w:r>
    </w:p>
    <w:p w:rsidR="000977CC" w:rsidRDefault="000977CC" w:rsidP="000977CC">
      <w:pPr>
        <w:pStyle w:val="11"/>
        <w:numPr>
          <w:ilvl w:val="0"/>
          <w:numId w:val="5"/>
        </w:numPr>
        <w:tabs>
          <w:tab w:val="left" w:pos="1224"/>
        </w:tabs>
        <w:spacing w:after="320"/>
        <w:ind w:firstLine="820"/>
        <w:jc w:val="both"/>
      </w:pPr>
      <w:bookmarkStart w:id="12" w:name="bookmark17"/>
      <w:bookmarkEnd w:id="12"/>
      <w:r>
        <w:t>Приказ Минтруда России от 21.11.2023 N 817н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 (Зарегистрировано в Минюсте России 30.11.2023 N 76179)</w:t>
      </w:r>
    </w:p>
    <w:p w:rsidR="000977CC" w:rsidRDefault="000977CC" w:rsidP="000977CC">
      <w:pPr>
        <w:pStyle w:val="11"/>
        <w:numPr>
          <w:ilvl w:val="0"/>
          <w:numId w:val="4"/>
        </w:numPr>
        <w:tabs>
          <w:tab w:val="left" w:pos="327"/>
        </w:tabs>
        <w:spacing w:after="480"/>
        <w:ind w:firstLine="0"/>
      </w:pPr>
      <w:bookmarkStart w:id="13" w:name="bookmark18"/>
      <w:bookmarkEnd w:id="13"/>
      <w:r>
        <w:rPr>
          <w:b/>
          <w:bCs/>
        </w:rPr>
        <w:t>Список должностных лиц, на которых возложена функция по осуществлению производственного контроля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270"/>
        <w:gridCol w:w="2832"/>
        <w:gridCol w:w="3547"/>
      </w:tblGrid>
      <w:tr w:rsidR="000977CC" w:rsidTr="00850BAD"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</w:pPr>
            <w:r>
              <w:t>№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</w:pPr>
            <w:r>
              <w:t>ФИО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Default="000977CC" w:rsidP="00850BAD">
            <w:pPr>
              <w:pStyle w:val="ab"/>
              <w:ind w:firstLine="0"/>
            </w:pPr>
            <w:r>
              <w:t>Занимаемая должность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</w:pPr>
            <w:r>
              <w:t>Возложена обязанность</w:t>
            </w:r>
          </w:p>
        </w:tc>
      </w:tr>
      <w:tr w:rsidR="000977CC" w:rsidTr="00850BAD">
        <w:trPr>
          <w:trHeight w:hRule="exact" w:val="26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</w:pPr>
            <w: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</w:pPr>
            <w:r>
              <w:t>Коцев М.Х.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</w:pPr>
            <w:r>
              <w:t>Глава сельского поселения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7CC" w:rsidRDefault="000977CC" w:rsidP="00850BAD">
            <w:pPr>
              <w:pStyle w:val="ab"/>
              <w:ind w:firstLine="0"/>
            </w:pPr>
            <w:r>
              <w:t>Контроль за:</w:t>
            </w:r>
          </w:p>
          <w:p w:rsidR="000977CC" w:rsidRDefault="000977CC" w:rsidP="000977CC">
            <w:pPr>
              <w:pStyle w:val="ab"/>
              <w:numPr>
                <w:ilvl w:val="0"/>
                <w:numId w:val="6"/>
              </w:numPr>
              <w:tabs>
                <w:tab w:val="left" w:pos="163"/>
              </w:tabs>
              <w:ind w:firstLine="0"/>
            </w:pPr>
            <w:r>
              <w:t>прохождением медицинского осмотров сотрудников администрации;</w:t>
            </w:r>
          </w:p>
          <w:p w:rsidR="000977CC" w:rsidRDefault="000977CC" w:rsidP="000977CC">
            <w:pPr>
              <w:pStyle w:val="ab"/>
              <w:numPr>
                <w:ilvl w:val="0"/>
                <w:numId w:val="6"/>
              </w:numPr>
              <w:tabs>
                <w:tab w:val="left" w:pos="163"/>
              </w:tabs>
              <w:ind w:firstLine="0"/>
            </w:pPr>
            <w:r>
              <w:t>проведением дератизационных и дезинсекционных мероприятий.</w:t>
            </w:r>
          </w:p>
        </w:tc>
      </w:tr>
      <w:tr w:rsidR="000977CC" w:rsidTr="00850BAD">
        <w:trPr>
          <w:trHeight w:hRule="exact" w:val="353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</w:pPr>
            <w: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</w:pPr>
            <w:r>
              <w:t>Виндижев С.Г.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</w:pPr>
            <w:r>
              <w:t>Заместитель главы администрации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7CC" w:rsidRDefault="000977CC" w:rsidP="00850BAD">
            <w:pPr>
              <w:pStyle w:val="ab"/>
              <w:ind w:firstLine="0"/>
            </w:pPr>
            <w:r>
              <w:t>Ежедневный визуальный контроль за уровнем искусственной освещенности и за воздушно-тепловым режимом</w:t>
            </w:r>
          </w:p>
          <w:p w:rsidR="000977CC" w:rsidRDefault="000977CC" w:rsidP="00850BAD">
            <w:pPr>
              <w:pStyle w:val="ab"/>
              <w:ind w:firstLine="0"/>
            </w:pPr>
            <w:r>
              <w:t>(бытовые термометры). Контроль за состоянием системы отопления и системы электроснабжения, за своевременным вывозом</w:t>
            </w:r>
          </w:p>
        </w:tc>
      </w:tr>
      <w:tr w:rsidR="000977CC" w:rsidTr="00850BAD">
        <w:trPr>
          <w:trHeight w:hRule="exact" w:val="32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7CC" w:rsidRDefault="000977CC" w:rsidP="00850BAD">
            <w:pPr>
              <w:pStyle w:val="ab"/>
              <w:ind w:firstLine="0"/>
            </w:pPr>
            <w:r>
              <w:t>твердых бытовых отходов, за санитарно-бытовое обеспечение и очистку осветительной</w:t>
            </w:r>
          </w:p>
          <w:p w:rsidR="000977CC" w:rsidRDefault="000977CC" w:rsidP="00850BAD">
            <w:pPr>
              <w:pStyle w:val="ab"/>
              <w:ind w:firstLine="0"/>
            </w:pPr>
            <w:r>
              <w:t>арматуры светильников. Проведение инструктажей (вводного, повторного, на рабочем месте).</w:t>
            </w:r>
          </w:p>
          <w:p w:rsidR="000977CC" w:rsidRDefault="000977CC" w:rsidP="00850BAD">
            <w:pPr>
              <w:pStyle w:val="ab"/>
              <w:ind w:firstLine="0"/>
            </w:pPr>
            <w:r>
              <w:t>Ведение журналов проведения инструктажей.</w:t>
            </w:r>
          </w:p>
        </w:tc>
      </w:tr>
    </w:tbl>
    <w:p w:rsidR="000977CC" w:rsidRDefault="000977CC" w:rsidP="000977CC">
      <w:pPr>
        <w:spacing w:after="479" w:line="1" w:lineRule="exact"/>
      </w:pPr>
    </w:p>
    <w:p w:rsidR="000977CC" w:rsidRDefault="000977CC" w:rsidP="000977CC">
      <w:pPr>
        <w:pStyle w:val="11"/>
        <w:numPr>
          <w:ilvl w:val="0"/>
          <w:numId w:val="4"/>
        </w:numPr>
        <w:tabs>
          <w:tab w:val="left" w:pos="562"/>
        </w:tabs>
        <w:spacing w:after="320"/>
        <w:ind w:firstLine="0"/>
        <w:jc w:val="both"/>
      </w:pPr>
      <w:bookmarkStart w:id="14" w:name="bookmark19"/>
      <w:bookmarkEnd w:id="14"/>
      <w:r>
        <w:rPr>
          <w:b/>
          <w:bCs/>
        </w:rPr>
        <w:t>Перечень химических веществ, биологических, физических и иных</w:t>
      </w:r>
      <w:r>
        <w:rPr>
          <w:b/>
          <w:bCs/>
        </w:rPr>
        <w:br/>
        <w:t>факторов, а также объектов производственного контроля,</w:t>
      </w:r>
      <w:r>
        <w:rPr>
          <w:b/>
          <w:bCs/>
        </w:rPr>
        <w:br/>
        <w:t>представляющих потенциальную опасность для человека и среды его</w:t>
      </w:r>
      <w:r>
        <w:rPr>
          <w:b/>
          <w:bCs/>
        </w:rPr>
        <w:br/>
        <w:t>обитания (контрольных критических точек), в отношении которых</w:t>
      </w:r>
      <w:r>
        <w:rPr>
          <w:b/>
          <w:bCs/>
        </w:rPr>
        <w:br/>
        <w:t>необходима организация лабораторных исследований и испытаний, с</w:t>
      </w:r>
      <w:r>
        <w:rPr>
          <w:b/>
          <w:bCs/>
        </w:rPr>
        <w:br/>
        <w:t>указанием точек, в которых осуществляется отбор проб (проводятся</w:t>
      </w:r>
      <w:r>
        <w:rPr>
          <w:b/>
          <w:bCs/>
        </w:rPr>
        <w:br/>
        <w:t>лабораторные исследования и испытания), и периодичности отбора проб</w:t>
      </w:r>
      <w:r>
        <w:rPr>
          <w:b/>
          <w:bCs/>
        </w:rPr>
        <w:br/>
        <w:t>(проведения лабораторных исследований и испытаний).</w:t>
      </w:r>
    </w:p>
    <w:p w:rsidR="000977CC" w:rsidRDefault="000977CC" w:rsidP="000977CC">
      <w:pPr>
        <w:pStyle w:val="11"/>
        <w:ind w:firstLine="820"/>
        <w:jc w:val="both"/>
      </w:pPr>
      <w:r>
        <w:t>Химических веществ, биологических, физических и иных факторов, объектов производственного контроля, представляющих потенциальную опасность для человека и среды его обитания, в отношении которых необходима организация лабораторных исследований и испытаний, не выявлено.</w:t>
      </w:r>
    </w:p>
    <w:p w:rsidR="000977CC" w:rsidRDefault="000977CC" w:rsidP="000977CC">
      <w:pPr>
        <w:pStyle w:val="11"/>
        <w:ind w:firstLine="820"/>
        <w:jc w:val="both"/>
      </w:pPr>
      <w:r>
        <w:t>Факторы, объекты производственного контроля, вредные и (или) опасные факторы производственной среды и трудового процесса, подлежащие исследованию (испытанию) и измерению при проведении специальной оценки условий труда, могут быть идентифицированы (выявлены) в результате проведения специальной оценки условий труда в порядке, установленном Федеральным законом от 28.12.2013 № 426-ФЗ "О специальной оценке условий труда", в том числе:</w:t>
      </w:r>
    </w:p>
    <w:p w:rsidR="000977CC" w:rsidRDefault="000977CC" w:rsidP="000977CC">
      <w:pPr>
        <w:pStyle w:val="11"/>
        <w:ind w:firstLine="820"/>
        <w:jc w:val="both"/>
      </w:pPr>
    </w:p>
    <w:p w:rsidR="000977CC" w:rsidRDefault="000977CC" w:rsidP="000977CC">
      <w:pPr>
        <w:pStyle w:val="11"/>
        <w:numPr>
          <w:ilvl w:val="0"/>
          <w:numId w:val="7"/>
        </w:numPr>
        <w:tabs>
          <w:tab w:val="left" w:pos="972"/>
        </w:tabs>
        <w:ind w:firstLine="640"/>
      </w:pPr>
      <w:bookmarkStart w:id="15" w:name="bookmark20"/>
      <w:bookmarkEnd w:id="15"/>
      <w:r>
        <w:t>температура воздуха;</w:t>
      </w:r>
    </w:p>
    <w:p w:rsidR="000977CC" w:rsidRDefault="000977CC" w:rsidP="000977CC">
      <w:pPr>
        <w:pStyle w:val="11"/>
        <w:numPr>
          <w:ilvl w:val="0"/>
          <w:numId w:val="7"/>
        </w:numPr>
        <w:tabs>
          <w:tab w:val="left" w:pos="996"/>
        </w:tabs>
        <w:ind w:firstLine="640"/>
      </w:pPr>
      <w:bookmarkStart w:id="16" w:name="bookmark21"/>
      <w:bookmarkEnd w:id="16"/>
      <w:r>
        <w:t>относительная влажность воздуха;</w:t>
      </w:r>
    </w:p>
    <w:p w:rsidR="000977CC" w:rsidRDefault="000977CC" w:rsidP="000977CC">
      <w:pPr>
        <w:pStyle w:val="11"/>
        <w:numPr>
          <w:ilvl w:val="0"/>
          <w:numId w:val="7"/>
        </w:numPr>
        <w:tabs>
          <w:tab w:val="left" w:pos="996"/>
        </w:tabs>
        <w:ind w:firstLine="640"/>
      </w:pPr>
      <w:bookmarkStart w:id="17" w:name="bookmark22"/>
      <w:bookmarkEnd w:id="17"/>
      <w:r>
        <w:t>скорость движения воздуха;</w:t>
      </w:r>
    </w:p>
    <w:p w:rsidR="000977CC" w:rsidRDefault="000977CC" w:rsidP="000977CC">
      <w:pPr>
        <w:pStyle w:val="11"/>
        <w:numPr>
          <w:ilvl w:val="0"/>
          <w:numId w:val="7"/>
        </w:numPr>
        <w:tabs>
          <w:tab w:val="left" w:pos="996"/>
        </w:tabs>
        <w:ind w:firstLine="640"/>
      </w:pPr>
      <w:bookmarkStart w:id="18" w:name="bookmark23"/>
      <w:bookmarkEnd w:id="18"/>
      <w:r>
        <w:t>уровень звука;</w:t>
      </w:r>
    </w:p>
    <w:p w:rsidR="000977CC" w:rsidRDefault="000977CC" w:rsidP="000977CC">
      <w:pPr>
        <w:pStyle w:val="11"/>
        <w:numPr>
          <w:ilvl w:val="0"/>
          <w:numId w:val="7"/>
        </w:numPr>
        <w:tabs>
          <w:tab w:val="left" w:pos="996"/>
        </w:tabs>
        <w:ind w:firstLine="640"/>
      </w:pPr>
      <w:bookmarkStart w:id="19" w:name="bookmark24"/>
      <w:bookmarkEnd w:id="19"/>
      <w:r>
        <w:t>вибрация общая и локальная;</w:t>
      </w:r>
    </w:p>
    <w:p w:rsidR="000977CC" w:rsidRDefault="000977CC" w:rsidP="000977CC">
      <w:pPr>
        <w:pStyle w:val="11"/>
        <w:numPr>
          <w:ilvl w:val="0"/>
          <w:numId w:val="7"/>
        </w:numPr>
        <w:tabs>
          <w:tab w:val="left" w:pos="996"/>
        </w:tabs>
        <w:ind w:firstLine="640"/>
      </w:pPr>
      <w:bookmarkStart w:id="20" w:name="bookmark25"/>
      <w:bookmarkEnd w:id="20"/>
      <w:r>
        <w:t>освещенность рабочей поверхности;</w:t>
      </w:r>
    </w:p>
    <w:p w:rsidR="000977CC" w:rsidRDefault="000977CC" w:rsidP="000977CC">
      <w:pPr>
        <w:pStyle w:val="11"/>
        <w:numPr>
          <w:ilvl w:val="0"/>
          <w:numId w:val="7"/>
        </w:numPr>
        <w:tabs>
          <w:tab w:val="left" w:pos="913"/>
        </w:tabs>
        <w:ind w:firstLine="640"/>
      </w:pPr>
      <w:bookmarkStart w:id="21" w:name="bookmark26"/>
      <w:bookmarkEnd w:id="21"/>
      <w:r>
        <w:t>тяжесть трудового процесса (длина пути перемещения груза, мышечное усилие, масса перемещаемых грузов, угол наклона корпуса тела работника и количество наклонов за рабочий день (смену), время удержания груза, количество стереотипных рабочих движений);</w:t>
      </w:r>
    </w:p>
    <w:p w:rsidR="000977CC" w:rsidRDefault="000977CC" w:rsidP="000977CC">
      <w:pPr>
        <w:pStyle w:val="11"/>
        <w:numPr>
          <w:ilvl w:val="0"/>
          <w:numId w:val="7"/>
        </w:numPr>
        <w:tabs>
          <w:tab w:val="left" w:pos="913"/>
        </w:tabs>
        <w:spacing w:after="320"/>
        <w:ind w:firstLine="640"/>
      </w:pPr>
      <w:bookmarkStart w:id="22" w:name="bookmark27"/>
      <w:bookmarkEnd w:id="22"/>
      <w:r>
        <w:t xml:space="preserve">напряженность трудового процесса работников, трудовая функция </w:t>
      </w:r>
      <w:r>
        <w:lastRenderedPageBreak/>
        <w:t>которых: заключается в управлении транспортными средствами</w:t>
      </w:r>
    </w:p>
    <w:p w:rsidR="000977CC" w:rsidRDefault="000977CC" w:rsidP="000977CC">
      <w:pPr>
        <w:pStyle w:val="11"/>
        <w:spacing w:after="320"/>
        <w:ind w:firstLine="620"/>
        <w:jc w:val="both"/>
        <w:rPr>
          <w:sz w:val="24"/>
          <w:szCs w:val="24"/>
        </w:rPr>
      </w:pPr>
      <w:r>
        <w:t>В случае идентификации (выявления) указанных факторов исследование (испытание) указанных факторов осуществляется в соответствии с действующим законодательством и производственной производственного контроля</w:t>
      </w:r>
      <w:r>
        <w:rPr>
          <w:sz w:val="24"/>
          <w:szCs w:val="24"/>
        </w:rPr>
        <w:t>.</w:t>
      </w:r>
    </w:p>
    <w:p w:rsidR="000977CC" w:rsidRDefault="000977CC" w:rsidP="000977CC">
      <w:pPr>
        <w:pStyle w:val="11"/>
        <w:numPr>
          <w:ilvl w:val="0"/>
          <w:numId w:val="4"/>
        </w:numPr>
        <w:tabs>
          <w:tab w:val="left" w:pos="367"/>
        </w:tabs>
        <w:ind w:firstLine="0"/>
        <w:jc w:val="both"/>
      </w:pPr>
      <w:bookmarkStart w:id="23" w:name="bookmark28"/>
      <w:bookmarkEnd w:id="23"/>
      <w:r>
        <w:rPr>
          <w:b/>
          <w:bCs/>
        </w:rPr>
        <w:t>Перечень осуществляемых юридическим лицом, индивидуальным</w:t>
      </w:r>
      <w:r>
        <w:rPr>
          <w:b/>
          <w:bCs/>
        </w:rPr>
        <w:br/>
        <w:t>предпринимателем работ и услуг, выпускаемой продукции, а также</w:t>
      </w:r>
      <w:r>
        <w:rPr>
          <w:b/>
          <w:bCs/>
        </w:rPr>
        <w:br/>
        <w:t>видов деятельности, представляющих потенциальную опасность для</w:t>
      </w:r>
      <w:r>
        <w:rPr>
          <w:b/>
          <w:bCs/>
        </w:rPr>
        <w:br/>
        <w:t>человека и подлежащих санитарно-эпидемиологической оценке,</w:t>
      </w:r>
      <w:r>
        <w:rPr>
          <w:b/>
          <w:bCs/>
        </w:rPr>
        <w:br/>
        <w:t>сертификации, лицензированию;</w:t>
      </w:r>
    </w:p>
    <w:p w:rsidR="000977CC" w:rsidRDefault="000977CC" w:rsidP="000977CC">
      <w:pPr>
        <w:pStyle w:val="11"/>
        <w:spacing w:after="320"/>
        <w:ind w:firstLine="720"/>
        <w:jc w:val="both"/>
      </w:pPr>
      <w:r>
        <w:t>Администрацией сельского поселения Сармаково Зольского муниципального района Кабардино-Балкарской Республики  не выполняется работы и услуги, не выпускается продукция, а также отсутствуют виды деятельности, представляющие потенциальную опасность для человека и подлежащие санитарно-эпидемиологической оценке, сертификации, лицензированию;</w:t>
      </w:r>
    </w:p>
    <w:p w:rsidR="000977CC" w:rsidRDefault="000977CC" w:rsidP="000977CC">
      <w:pPr>
        <w:pStyle w:val="11"/>
        <w:numPr>
          <w:ilvl w:val="0"/>
          <w:numId w:val="4"/>
        </w:numPr>
        <w:tabs>
          <w:tab w:val="left" w:pos="1082"/>
        </w:tabs>
        <w:spacing w:after="480"/>
        <w:ind w:firstLine="720"/>
        <w:jc w:val="both"/>
      </w:pPr>
      <w:bookmarkStart w:id="24" w:name="bookmark29"/>
      <w:bookmarkEnd w:id="24"/>
      <w:r>
        <w:rPr>
          <w:b/>
          <w:bCs/>
        </w:rPr>
        <w:t>Порядок проведения производственного контроля.</w:t>
      </w:r>
    </w:p>
    <w:p w:rsidR="000977CC" w:rsidRDefault="000977CC" w:rsidP="000977CC">
      <w:pPr>
        <w:pStyle w:val="11"/>
        <w:ind w:firstLine="720"/>
        <w:jc w:val="both"/>
      </w:pPr>
      <w:r>
        <w:t>Программа предусматривает осуществление мероприятий по контролю за санитарно-эпидемиологическими правилами и гигиеническими нормативами и обеспечивает контроль за: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261"/>
        </w:tabs>
        <w:ind w:firstLine="0"/>
        <w:jc w:val="both"/>
      </w:pPr>
      <w:bookmarkStart w:id="25" w:name="bookmark30"/>
      <w:bookmarkEnd w:id="25"/>
      <w:r>
        <w:t>санитарным состоянием здания администрации сельского поселения Сармаково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261"/>
        </w:tabs>
        <w:ind w:firstLine="0"/>
        <w:jc w:val="both"/>
      </w:pPr>
      <w:bookmarkStart w:id="26" w:name="bookmark31"/>
      <w:bookmarkEnd w:id="26"/>
      <w:r>
        <w:t>условиями труда работающих в администрации сельского поселения Сармаково;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261"/>
        </w:tabs>
        <w:ind w:firstLine="0"/>
        <w:jc w:val="both"/>
      </w:pPr>
      <w:bookmarkStart w:id="27" w:name="bookmark32"/>
      <w:bookmarkEnd w:id="27"/>
      <w:r>
        <w:t>при исследовании микроклимата производится измерение температуры, относительной влажности и скорости движения воздуха в теплый и холодный периоды года;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252"/>
        </w:tabs>
        <w:ind w:firstLine="0"/>
        <w:jc w:val="both"/>
      </w:pPr>
      <w:bookmarkStart w:id="28" w:name="bookmark33"/>
      <w:bookmarkEnd w:id="28"/>
      <w:r>
        <w:t>при контроле освещенности проводится измерение искусственной освещенности и коэффициента пульсации.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257"/>
        </w:tabs>
        <w:ind w:firstLine="0"/>
        <w:jc w:val="both"/>
      </w:pPr>
      <w:bookmarkStart w:id="29" w:name="bookmark34"/>
      <w:bookmarkEnd w:id="29"/>
      <w:r>
        <w:t>наличием уборочного инвентаря, его маркировки, наличия моющих и дезинфицирующих средств - еженедельно;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252"/>
        </w:tabs>
        <w:ind w:firstLine="0"/>
        <w:jc w:val="both"/>
      </w:pPr>
      <w:bookmarkStart w:id="30" w:name="bookmark35"/>
      <w:bookmarkEnd w:id="30"/>
      <w:r>
        <w:t>выполнением графика проветривания помещений - ежедневно;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252"/>
        </w:tabs>
        <w:ind w:firstLine="0"/>
        <w:jc w:val="both"/>
      </w:pPr>
      <w:bookmarkStart w:id="31" w:name="bookmark36"/>
      <w:bookmarkEnd w:id="31"/>
      <w:r>
        <w:t>устранением выявленных ранее нарушений санитарных норм и правил - еженедельно;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252"/>
        </w:tabs>
        <w:ind w:firstLine="0"/>
        <w:jc w:val="both"/>
      </w:pPr>
      <w:bookmarkStart w:id="32" w:name="bookmark37"/>
      <w:bookmarkEnd w:id="32"/>
      <w:r>
        <w:t>организацией сбора, временного хранения и удаления отходов производства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319"/>
        </w:tabs>
        <w:ind w:firstLine="0"/>
        <w:jc w:val="both"/>
      </w:pPr>
      <w:bookmarkStart w:id="33" w:name="bookmark38"/>
      <w:bookmarkEnd w:id="33"/>
      <w:r>
        <w:t>постоянно;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329"/>
        </w:tabs>
        <w:ind w:firstLine="0"/>
        <w:jc w:val="both"/>
      </w:pPr>
      <w:bookmarkStart w:id="34" w:name="bookmark39"/>
      <w:bookmarkEnd w:id="34"/>
      <w:r>
        <w:t>эффективностью дезинсекционных мероприятий при необходимости, но не реже одного раза в квартал.</w:t>
      </w:r>
    </w:p>
    <w:p w:rsidR="000977CC" w:rsidRDefault="000977CC" w:rsidP="000977CC">
      <w:pPr>
        <w:pStyle w:val="11"/>
        <w:ind w:firstLine="720"/>
        <w:jc w:val="both"/>
      </w:pPr>
      <w:r>
        <w:t>Визуальный контроль предусматривает проверку: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324"/>
        </w:tabs>
        <w:ind w:firstLine="0"/>
        <w:jc w:val="both"/>
      </w:pPr>
      <w:bookmarkStart w:id="35" w:name="bookmark40"/>
      <w:bookmarkEnd w:id="35"/>
      <w:r>
        <w:lastRenderedPageBreak/>
        <w:t>исправности технологического, санитарно-технического оборудования и инвентаря;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252"/>
        </w:tabs>
        <w:ind w:firstLine="0"/>
        <w:jc w:val="both"/>
      </w:pPr>
      <w:bookmarkStart w:id="36" w:name="bookmark41"/>
      <w:bookmarkEnd w:id="36"/>
      <w:r>
        <w:t>герметичности оборудования (при наличии технологических требований);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252"/>
        </w:tabs>
        <w:spacing w:after="400"/>
        <w:ind w:firstLine="0"/>
        <w:jc w:val="both"/>
      </w:pPr>
      <w:bookmarkStart w:id="37" w:name="bookmark42"/>
      <w:bookmarkEnd w:id="37"/>
      <w:r>
        <w:t>исправности отопления, электроснабжения;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243"/>
        </w:tabs>
        <w:ind w:firstLine="0"/>
        <w:jc w:val="both"/>
      </w:pPr>
      <w:bookmarkStart w:id="38" w:name="bookmark43"/>
      <w:bookmarkEnd w:id="38"/>
      <w:r>
        <w:t>соответствия систем освещения принятому технологическому процессу, их исправности и укомплектованности осветительных приборов лампами;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480"/>
        </w:tabs>
        <w:ind w:firstLine="0"/>
        <w:jc w:val="both"/>
      </w:pPr>
      <w:bookmarkStart w:id="39" w:name="bookmark44"/>
      <w:bookmarkEnd w:id="39"/>
      <w:r>
        <w:t>исправности и использования средств коллективной защиты (вентиляционные системы, защитные экраны, шумо - и виброгасящее оборудование);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238"/>
        </w:tabs>
        <w:ind w:firstLine="0"/>
        <w:jc w:val="both"/>
      </w:pPr>
      <w:bookmarkStart w:id="40" w:name="bookmark45"/>
      <w:bookmarkEnd w:id="40"/>
      <w:r>
        <w:t>исправности и использования средств механизации и автоматизации;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238"/>
        </w:tabs>
        <w:ind w:firstLine="0"/>
        <w:jc w:val="both"/>
      </w:pPr>
      <w:bookmarkStart w:id="41" w:name="bookmark46"/>
      <w:bookmarkEnd w:id="41"/>
      <w:r>
        <w:t>своевременности удаления отходов производства;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1042"/>
          <w:tab w:val="left" w:pos="3331"/>
          <w:tab w:val="left" w:pos="5107"/>
          <w:tab w:val="left" w:pos="9192"/>
        </w:tabs>
        <w:ind w:firstLine="0"/>
        <w:jc w:val="both"/>
      </w:pPr>
      <w:bookmarkStart w:id="42" w:name="bookmark47"/>
      <w:bookmarkEnd w:id="42"/>
      <w:r>
        <w:t>соблюдения</w:t>
      </w:r>
      <w:r>
        <w:tab/>
        <w:t>общего</w:t>
      </w:r>
      <w:r>
        <w:tab/>
        <w:t>санитарно-гигиенического</w:t>
      </w:r>
      <w:r>
        <w:tab/>
        <w:t>и</w:t>
      </w:r>
    </w:p>
    <w:p w:rsidR="000977CC" w:rsidRDefault="000977CC" w:rsidP="000977CC">
      <w:pPr>
        <w:pStyle w:val="11"/>
        <w:ind w:firstLine="0"/>
        <w:jc w:val="both"/>
      </w:pPr>
      <w:r>
        <w:t>противоэпидемиологического режима в административных помещениях (выполнения графиков санитарной уборки, наличия уборочного инвентаря, его маркировки, наличия моющих и дезинфицирующих средств);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248"/>
        </w:tabs>
        <w:ind w:firstLine="0"/>
        <w:jc w:val="both"/>
      </w:pPr>
      <w:bookmarkStart w:id="43" w:name="bookmark48"/>
      <w:bookmarkEnd w:id="43"/>
      <w:r>
        <w:t>достаточности используемых дезинфицирующих средств, режима их хранения;</w:t>
      </w:r>
    </w:p>
    <w:p w:rsidR="000977CC" w:rsidRDefault="000977CC" w:rsidP="000977CC">
      <w:pPr>
        <w:pStyle w:val="11"/>
        <w:numPr>
          <w:ilvl w:val="0"/>
          <w:numId w:val="8"/>
        </w:numPr>
        <w:tabs>
          <w:tab w:val="left" w:pos="238"/>
        </w:tabs>
        <w:spacing w:after="320"/>
        <w:ind w:firstLine="0"/>
        <w:jc w:val="both"/>
      </w:pPr>
      <w:bookmarkStart w:id="44" w:name="bookmark49"/>
      <w:bookmarkEnd w:id="44"/>
      <w:r>
        <w:t>наличия насекомых и грызунов.</w:t>
      </w:r>
    </w:p>
    <w:p w:rsidR="000977CC" w:rsidRDefault="000977CC" w:rsidP="000977CC">
      <w:pPr>
        <w:pStyle w:val="11"/>
        <w:numPr>
          <w:ilvl w:val="0"/>
          <w:numId w:val="4"/>
        </w:numPr>
        <w:tabs>
          <w:tab w:val="left" w:pos="1069"/>
        </w:tabs>
        <w:spacing w:after="480"/>
        <w:ind w:firstLine="820"/>
        <w:jc w:val="both"/>
      </w:pPr>
      <w:bookmarkStart w:id="45" w:name="bookmark50"/>
      <w:bookmarkEnd w:id="45"/>
      <w:r>
        <w:rPr>
          <w:b/>
          <w:bCs/>
        </w:rPr>
        <w:t>Мероприятия, предусматривающие обоснование безопасности для человека и окружающей среды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4"/>
        <w:gridCol w:w="1541"/>
        <w:gridCol w:w="1632"/>
        <w:gridCol w:w="2045"/>
        <w:gridCol w:w="2069"/>
      </w:tblGrid>
      <w:tr w:rsidR="000977CC" w:rsidRPr="0031694E" w:rsidTr="00850BAD">
        <w:trPr>
          <w:trHeight w:hRule="exact" w:val="1951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Факторы и объекты, представляющие потенциальную опасность для человека и среды его обитания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Месторасполо жение объекта или фактора исследования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Периодичность мероприятий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Санитарные правила, методики контроля в соответствии с осуществляемой деятельностью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Организации и (или) ответственные лица, задействован</w:t>
            </w:r>
            <w:r w:rsidRPr="0031694E">
              <w:rPr>
                <w:sz w:val="24"/>
                <w:szCs w:val="24"/>
              </w:rPr>
              <w:softHyphen/>
              <w:t>ные в осуществлении ПК</w:t>
            </w:r>
          </w:p>
        </w:tc>
      </w:tr>
      <w:tr w:rsidR="000977CC" w:rsidRPr="0031694E" w:rsidTr="00850BAD">
        <w:trPr>
          <w:trHeight w:hRule="exact" w:val="1392"/>
          <w:jc w:val="center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Уровни искусственной освещенности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Вс</w:t>
            </w:r>
            <w:r>
              <w:rPr>
                <w:sz w:val="24"/>
                <w:szCs w:val="24"/>
              </w:rPr>
              <w:t>е помещения здания Администраци</w:t>
            </w:r>
            <w:r w:rsidRPr="0031694E">
              <w:rPr>
                <w:sz w:val="24"/>
                <w:szCs w:val="24"/>
              </w:rPr>
              <w:t>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При наличии жалоб работников на параметры освещенности рабочих мест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 xml:space="preserve">СанПиН 2.1.3684-21, "МУК 4.3.3975-24. 4.3. Методы контроля. Физические </w:t>
            </w:r>
            <w:r w:rsidRPr="0031694E">
              <w:rPr>
                <w:sz w:val="24"/>
                <w:szCs w:val="24"/>
              </w:rPr>
              <w:lastRenderedPageBreak/>
              <w:t>факторы. Методические указания по инструментальному контролю и оценке освещения рабочих мест. Методические указания" (утв. Роспотребнадзором 19.02.2024).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lastRenderedPageBreak/>
              <w:t>Аккредитованная лаборатория</w:t>
            </w:r>
          </w:p>
        </w:tc>
      </w:tr>
      <w:tr w:rsidR="000977CC" w:rsidRPr="0031694E" w:rsidTr="00850BAD">
        <w:trPr>
          <w:trHeight w:hRule="exact" w:val="2296"/>
          <w:jc w:val="center"/>
        </w:trPr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/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Ежедневный визуальный контроль за исправностью системы освещения.</w:t>
            </w:r>
          </w:p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/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</w:t>
            </w:r>
          </w:p>
        </w:tc>
      </w:tr>
      <w:tr w:rsidR="000977CC" w:rsidRPr="0031694E" w:rsidTr="00850BAD">
        <w:trPr>
          <w:trHeight w:hRule="exact" w:val="912"/>
          <w:jc w:val="center"/>
        </w:trPr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/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При проведении СОУТ</w:t>
            </w:r>
          </w:p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/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Лица, выполняющие работы по СОУТ</w:t>
            </w:r>
          </w:p>
        </w:tc>
      </w:tr>
      <w:tr w:rsidR="000977CC" w:rsidRPr="0031694E" w:rsidTr="00850BAD">
        <w:trPr>
          <w:trHeight w:val="2404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Pr="0031694E" w:rsidRDefault="000977CC" w:rsidP="00850BAD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Параметры Микроклимата (температура воздуха;</w:t>
            </w:r>
          </w:p>
          <w:p w:rsidR="000977CC" w:rsidRPr="0031694E" w:rsidRDefault="000977CC" w:rsidP="00850BAD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относительная влажность воздуха;</w:t>
            </w:r>
          </w:p>
          <w:p w:rsidR="000977CC" w:rsidRPr="0031694E" w:rsidRDefault="000977CC" w:rsidP="00850BAD">
            <w:pPr>
              <w:pStyle w:val="ab"/>
              <w:jc w:val="both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скорость движения воздуха;)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Все помещения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При проведении СОУТ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СанПиН 2.1.3684-21</w:t>
            </w:r>
          </w:p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Приказ Минтруда</w:t>
            </w:r>
          </w:p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России от 21.11.2023</w:t>
            </w:r>
          </w:p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N 817н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Лица, выполняющие работы по СОУТ</w:t>
            </w:r>
          </w:p>
        </w:tc>
      </w:tr>
      <w:tr w:rsidR="000977CC" w:rsidRPr="0031694E" w:rsidTr="00850BAD">
        <w:trPr>
          <w:trHeight w:hRule="exact" w:val="1402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Параметры шума Параметры вибрации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место в</w:t>
            </w:r>
            <w:r w:rsidRPr="0031694E">
              <w:rPr>
                <w:sz w:val="24"/>
                <w:szCs w:val="24"/>
              </w:rPr>
              <w:t>одителя, здание администраци 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При проведении СОУТ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СанПиН 2.1.3684-21</w:t>
            </w:r>
          </w:p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Приказ Минтруда России от 21.11.2023 N 817н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Лица, выполняющие работы по СОУТ</w:t>
            </w:r>
          </w:p>
        </w:tc>
      </w:tr>
      <w:tr w:rsidR="000977CC" w:rsidRPr="0031694E" w:rsidTr="00850BAD">
        <w:trPr>
          <w:trHeight w:hRule="exact" w:val="1402"/>
          <w:jc w:val="center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1694E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нтроль воздушно</w:t>
            </w:r>
            <w:r>
              <w:rPr>
                <w:sz w:val="24"/>
                <w:szCs w:val="24"/>
              </w:rPr>
              <w:softHyphen/>
              <w:t>теплового режима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Все помещения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Ежедневный контроль (бытовые термометры)</w:t>
            </w:r>
          </w:p>
          <w:p w:rsidR="000977CC" w:rsidRDefault="000977CC" w:rsidP="00850BAD">
            <w:pPr>
              <w:pStyle w:val="ab"/>
              <w:rPr>
                <w:sz w:val="24"/>
                <w:szCs w:val="24"/>
              </w:rPr>
            </w:pPr>
          </w:p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При проведении СОУТ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СанПиН 2.1.3684-21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</w:t>
            </w:r>
          </w:p>
        </w:tc>
      </w:tr>
      <w:tr w:rsidR="000977CC" w:rsidRPr="0031694E" w:rsidTr="00850BAD">
        <w:trPr>
          <w:trHeight w:hRule="exact" w:val="1024"/>
          <w:jc w:val="center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7CC" w:rsidRPr="0031694E" w:rsidRDefault="000977CC" w:rsidP="00850BAD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Лица, выполняющие работы по СОУТ</w:t>
            </w:r>
          </w:p>
        </w:tc>
      </w:tr>
      <w:tr w:rsidR="000977CC" w:rsidRPr="0031694E" w:rsidTr="00850BAD">
        <w:trPr>
          <w:trHeight w:hRule="exact" w:val="1402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31694E">
              <w:rPr>
                <w:sz w:val="24"/>
                <w:szCs w:val="24"/>
              </w:rPr>
              <w:t>яжесть трудового процесса (длина пути перемещения груза, мышечное усилие, масса перемещаемых грузов, угол наклона корпуса тела работника и количество наклонов за рабочий день (смену), время удержания груза, количество стереотипных рабочих движений);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Рабочее место уборщика, рабочее место водителя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При проведении СОУТ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Приказ Минтруда России от 21.11.2023 N 817н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Лица, выполняющие работы по СОУТ</w:t>
            </w:r>
          </w:p>
        </w:tc>
      </w:tr>
      <w:tr w:rsidR="000977CC" w:rsidRPr="0031694E" w:rsidTr="00850BAD">
        <w:trPr>
          <w:trHeight w:hRule="exact" w:val="1402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31694E">
              <w:rPr>
                <w:sz w:val="24"/>
                <w:szCs w:val="24"/>
              </w:rPr>
              <w:t>апряженность трудового процесса работников, трудовая функция которых: заключается в управлении транспортными средствами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Рабочее место водителя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При проведении СОУТ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Приказ Минтруда России от 21.11.2023 N 817н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31694E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31694E">
              <w:rPr>
                <w:sz w:val="24"/>
                <w:szCs w:val="24"/>
              </w:rPr>
              <w:t>Лица, выполняющие работы по СОУТ</w:t>
            </w:r>
          </w:p>
        </w:tc>
      </w:tr>
    </w:tbl>
    <w:p w:rsidR="000977CC" w:rsidRPr="0031694E" w:rsidRDefault="000977CC" w:rsidP="000977CC">
      <w:pPr>
        <w:spacing w:line="1" w:lineRule="exact"/>
      </w:pPr>
      <w:r w:rsidRPr="0031694E">
        <w:br w:type="page"/>
      </w:r>
    </w:p>
    <w:p w:rsidR="000977CC" w:rsidRPr="00037AA5" w:rsidRDefault="000977CC" w:rsidP="000977CC">
      <w:pPr>
        <w:spacing w:after="479" w:line="1" w:lineRule="exact"/>
      </w:pPr>
    </w:p>
    <w:p w:rsidR="000977CC" w:rsidRPr="00037AA5" w:rsidRDefault="000977CC" w:rsidP="000977CC">
      <w:pPr>
        <w:pStyle w:val="11"/>
        <w:numPr>
          <w:ilvl w:val="0"/>
          <w:numId w:val="4"/>
        </w:numPr>
        <w:tabs>
          <w:tab w:val="left" w:pos="382"/>
        </w:tabs>
        <w:spacing w:after="480"/>
        <w:ind w:firstLine="0"/>
        <w:rPr>
          <w:sz w:val="24"/>
          <w:szCs w:val="24"/>
        </w:rPr>
      </w:pPr>
      <w:bookmarkStart w:id="46" w:name="bookmark51"/>
      <w:bookmarkEnd w:id="46"/>
      <w:r w:rsidRPr="00037AA5">
        <w:rPr>
          <w:b/>
          <w:bCs/>
          <w:sz w:val="24"/>
          <w:szCs w:val="24"/>
        </w:rPr>
        <w:t>Перечень профилактических мероприятий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397"/>
        <w:gridCol w:w="2126"/>
        <w:gridCol w:w="2126"/>
      </w:tblGrid>
      <w:tr w:rsidR="000977CC" w:rsidRPr="00037AA5" w:rsidTr="00850BAD">
        <w:trPr>
          <w:trHeight w:hRule="exact" w:val="7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Pr="00037AA5" w:rsidRDefault="000977CC" w:rsidP="00850BAD">
            <w:pPr>
              <w:pStyle w:val="ab"/>
              <w:ind w:firstLine="0"/>
              <w:rPr>
                <w:b/>
                <w:sz w:val="24"/>
                <w:szCs w:val="24"/>
              </w:rPr>
            </w:pPr>
            <w:r w:rsidRPr="00037AA5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37AA5" w:rsidRDefault="000977CC" w:rsidP="00850BAD">
            <w:pPr>
              <w:pStyle w:val="ab"/>
              <w:ind w:firstLine="0"/>
              <w:rPr>
                <w:b/>
                <w:sz w:val="24"/>
                <w:szCs w:val="24"/>
              </w:rPr>
            </w:pPr>
          </w:p>
          <w:p w:rsidR="000977CC" w:rsidRPr="00037AA5" w:rsidRDefault="000977CC" w:rsidP="00850BAD">
            <w:pPr>
              <w:pStyle w:val="ab"/>
              <w:ind w:firstLine="0"/>
              <w:rPr>
                <w:b/>
                <w:sz w:val="24"/>
                <w:szCs w:val="24"/>
              </w:rPr>
            </w:pPr>
            <w:r w:rsidRPr="00037AA5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37AA5" w:rsidRDefault="000977CC" w:rsidP="00850BAD">
            <w:pPr>
              <w:pStyle w:val="ab"/>
              <w:ind w:firstLine="0"/>
              <w:rPr>
                <w:b/>
                <w:sz w:val="24"/>
                <w:szCs w:val="24"/>
              </w:rPr>
            </w:pPr>
          </w:p>
          <w:p w:rsidR="000977CC" w:rsidRPr="00037AA5" w:rsidRDefault="000977CC" w:rsidP="00850BAD">
            <w:pPr>
              <w:pStyle w:val="ab"/>
              <w:ind w:firstLine="0"/>
              <w:rPr>
                <w:b/>
                <w:sz w:val="24"/>
                <w:szCs w:val="24"/>
              </w:rPr>
            </w:pPr>
            <w:r w:rsidRPr="00037AA5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7CC" w:rsidRPr="00037AA5" w:rsidRDefault="000977CC" w:rsidP="00850BAD">
            <w:pPr>
              <w:pStyle w:val="ab"/>
              <w:ind w:firstLine="0"/>
              <w:rPr>
                <w:b/>
                <w:sz w:val="24"/>
                <w:szCs w:val="24"/>
              </w:rPr>
            </w:pPr>
            <w:r w:rsidRPr="00037AA5">
              <w:rPr>
                <w:b/>
                <w:sz w:val="24"/>
                <w:szCs w:val="24"/>
              </w:rPr>
              <w:t>Ответственные за исполнение</w:t>
            </w:r>
          </w:p>
        </w:tc>
      </w:tr>
      <w:tr w:rsidR="000977CC" w:rsidRPr="00037AA5" w:rsidTr="00850BAD">
        <w:trPr>
          <w:trHeight w:hRule="exact" w:val="6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Проведение инструктажей по охране труда на рабочем месте</w:t>
            </w:r>
          </w:p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37AA5" w:rsidRDefault="000977CC" w:rsidP="00850BAD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1 раз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Управляющий делами</w:t>
            </w:r>
          </w:p>
        </w:tc>
      </w:tr>
      <w:tr w:rsidR="000977CC" w:rsidRPr="00037AA5" w:rsidTr="00850BAD">
        <w:trPr>
          <w:trHeight w:hRule="exact" w:val="6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Проведение СОУТ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37AA5" w:rsidRDefault="000977CC" w:rsidP="00850BAD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Один раз в 5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Глава сельского поселения</w:t>
            </w:r>
          </w:p>
        </w:tc>
      </w:tr>
      <w:tr w:rsidR="000977CC" w:rsidRPr="00037AA5" w:rsidTr="00850BAD">
        <w:trPr>
          <w:trHeight w:hRule="exact" w:val="6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Изучение безопасных методов труда работниками администрации</w:t>
            </w:r>
          </w:p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37AA5" w:rsidRDefault="000977CC" w:rsidP="00850BAD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в течение всего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Глава сельского поселения</w:t>
            </w:r>
          </w:p>
        </w:tc>
      </w:tr>
      <w:tr w:rsidR="000977CC" w:rsidRPr="00037AA5" w:rsidTr="00850BAD">
        <w:trPr>
          <w:trHeight w:hRule="exact" w:val="5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Обеспечение инструкциями по охране труда</w:t>
            </w:r>
          </w:p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37AA5" w:rsidRDefault="000977CC" w:rsidP="00850BAD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Управляющий делами</w:t>
            </w:r>
          </w:p>
        </w:tc>
      </w:tr>
      <w:tr w:rsidR="000977CC" w:rsidRPr="00037AA5" w:rsidTr="00850BAD">
        <w:trPr>
          <w:trHeight w:hRule="exact" w:val="5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Инструктаж вновь принятых работников</w:t>
            </w:r>
          </w:p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Default="000977CC" w:rsidP="00850BAD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В течение всего года</w:t>
            </w:r>
          </w:p>
          <w:p w:rsidR="000977CC" w:rsidRDefault="000977CC" w:rsidP="00850BAD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</w:p>
          <w:p w:rsidR="000977CC" w:rsidRDefault="000977CC" w:rsidP="00850BAD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</w:p>
          <w:p w:rsidR="000977CC" w:rsidRDefault="000977CC" w:rsidP="00850BAD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</w:p>
          <w:p w:rsidR="000977CC" w:rsidRDefault="000977CC" w:rsidP="00850BAD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</w:p>
          <w:p w:rsidR="000977CC" w:rsidRPr="00037AA5" w:rsidRDefault="000977CC" w:rsidP="00850BAD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Управляющий делами</w:t>
            </w:r>
          </w:p>
        </w:tc>
      </w:tr>
      <w:tr w:rsidR="000977CC" w:rsidRPr="00037AA5" w:rsidTr="00850BAD">
        <w:trPr>
          <w:trHeight w:hRule="exact" w:val="7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Проведение периодических медицинских осмотров</w:t>
            </w:r>
          </w:p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</w:p>
          <w:p w:rsidR="000977CC" w:rsidRPr="00037AA5" w:rsidRDefault="000977CC" w:rsidP="00850BAD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1 раз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Глава сельского поселения</w:t>
            </w:r>
          </w:p>
        </w:tc>
      </w:tr>
      <w:tr w:rsidR="000977CC" w:rsidRPr="00037AA5" w:rsidTr="00850BAD">
        <w:trPr>
          <w:trHeight w:hRule="exact" w:val="13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 xml:space="preserve">Обеспечение работников администрации специальными средствами индивидуальной защиты (смывающее </w:t>
            </w:r>
            <w:r>
              <w:rPr>
                <w:sz w:val="24"/>
                <w:szCs w:val="24"/>
              </w:rPr>
              <w:t>средства)</w:t>
            </w:r>
          </w:p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037AA5" w:rsidRDefault="000977CC" w:rsidP="00850BAD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037AA5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37AA5">
              <w:rPr>
                <w:sz w:val="24"/>
                <w:szCs w:val="24"/>
              </w:rPr>
              <w:t>Глава сельского поселения</w:t>
            </w:r>
          </w:p>
        </w:tc>
      </w:tr>
      <w:tr w:rsidR="000977CC" w:rsidTr="00850BAD">
        <w:trPr>
          <w:trHeight w:hRule="exact" w:val="7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E618BD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Проведение ремонта кабинетов и коридоров административного здания</w:t>
            </w:r>
          </w:p>
          <w:p w:rsidR="000977CC" w:rsidRPr="00E618BD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E618BD" w:rsidRDefault="000977CC" w:rsidP="00850BAD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E618BD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Глава сельского поселения</w:t>
            </w:r>
          </w:p>
        </w:tc>
      </w:tr>
      <w:tr w:rsidR="000977CC" w:rsidTr="00850BAD">
        <w:trPr>
          <w:trHeight w:hRule="exact" w:val="7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E618BD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Контроль за соблюдением безопасных условий труда</w:t>
            </w:r>
          </w:p>
          <w:p w:rsidR="000977CC" w:rsidRPr="00E618BD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E618BD" w:rsidRDefault="000977CC" w:rsidP="00850BAD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В течение всего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E618BD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Глава сельского поселения</w:t>
            </w:r>
          </w:p>
        </w:tc>
      </w:tr>
    </w:tbl>
    <w:p w:rsidR="000977CC" w:rsidRPr="00037AA5" w:rsidRDefault="000977CC" w:rsidP="000977CC">
      <w:pPr>
        <w:spacing w:line="1" w:lineRule="exact"/>
      </w:pPr>
      <w:r w:rsidRPr="00037AA5">
        <w:br w:type="page"/>
      </w:r>
    </w:p>
    <w:p w:rsidR="000977CC" w:rsidRDefault="000977CC" w:rsidP="000977CC">
      <w:pPr>
        <w:spacing w:after="979" w:line="1" w:lineRule="exact"/>
      </w:pPr>
    </w:p>
    <w:p w:rsidR="000977CC" w:rsidRPr="000977CC" w:rsidRDefault="000977CC" w:rsidP="000977CC">
      <w:pPr>
        <w:pStyle w:val="11"/>
        <w:numPr>
          <w:ilvl w:val="0"/>
          <w:numId w:val="4"/>
        </w:numPr>
        <w:tabs>
          <w:tab w:val="left" w:pos="372"/>
        </w:tabs>
        <w:spacing w:after="480"/>
        <w:ind w:firstLine="0"/>
        <w:rPr>
          <w:sz w:val="24"/>
          <w:szCs w:val="24"/>
        </w:rPr>
      </w:pPr>
      <w:bookmarkStart w:id="47" w:name="bookmark52"/>
      <w:bookmarkEnd w:id="47"/>
      <w:r w:rsidRPr="000977CC">
        <w:rPr>
          <w:b/>
          <w:bCs/>
          <w:sz w:val="24"/>
          <w:szCs w:val="24"/>
        </w:rPr>
        <w:t>Перечень должностей работников, подлежащих медицинским осмотрам и профессиональной гигиенической подготовке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7"/>
        <w:gridCol w:w="1526"/>
        <w:gridCol w:w="2328"/>
        <w:gridCol w:w="1829"/>
        <w:gridCol w:w="1800"/>
      </w:tblGrid>
      <w:tr w:rsidR="000977CC" w:rsidRPr="000977CC" w:rsidTr="00850BAD">
        <w:trPr>
          <w:trHeight w:hRule="exact" w:val="566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Должность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Кол-во персонала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Вид осмотра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Гигиеничес</w:t>
            </w:r>
            <w:r w:rsidRPr="000977CC">
              <w:rPr>
                <w:sz w:val="24"/>
                <w:szCs w:val="24"/>
              </w:rPr>
              <w:softHyphen/>
              <w:t>кое обучение</w:t>
            </w:r>
          </w:p>
        </w:tc>
      </w:tr>
      <w:tr w:rsidR="000977CC" w:rsidRPr="000977CC" w:rsidTr="00850BAD">
        <w:trPr>
          <w:trHeight w:hRule="exact" w:val="3156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 xml:space="preserve">Глава сельского поселения, муниципальные служащие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6 человек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При поступлении на работу Периодический медицинский осмотр работников в сроки, указанные в Приказе Министерства здравоохранения Российской Федерации от 14 апреля 2025 г. N 201н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1 раз в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1 раз в год</w:t>
            </w:r>
          </w:p>
        </w:tc>
      </w:tr>
      <w:tr w:rsidR="000977CC" w:rsidRPr="000977CC" w:rsidTr="00850BAD">
        <w:trPr>
          <w:trHeight w:hRule="exact" w:val="2819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 xml:space="preserve">Водитель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1 человек</w:t>
            </w:r>
          </w:p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Вакант.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При поступлении на работу Ежедневный, Периодический медицинский осмотр работников в случае и в порядке, установленном Приказ Минздрава России от 28.01.2021 N 29н (в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spacing w:before="540" w:after="260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Ежедневно</w:t>
            </w:r>
          </w:p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1 раз в год 1 раз в 2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1 раз в год</w:t>
            </w:r>
          </w:p>
        </w:tc>
      </w:tr>
      <w:tr w:rsidR="000977CC" w:rsidRPr="000977CC" w:rsidTr="00850BAD">
        <w:trPr>
          <w:trHeight w:hRule="exact" w:val="111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случае выявления вредных факторов по результатам СОУТ)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rPr>
                <w:sz w:val="24"/>
                <w:szCs w:val="24"/>
              </w:rPr>
            </w:pPr>
          </w:p>
        </w:tc>
      </w:tr>
      <w:tr w:rsidR="000977CC" w:rsidRPr="000977CC" w:rsidTr="00850BAD">
        <w:trPr>
          <w:trHeight w:hRule="exact" w:val="3273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Уборщица служебных помещений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1 человек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Периодический медицинский осмотр работников в случае и в порядке, установленном Приказ Минздрава</w:t>
            </w:r>
          </w:p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России от</w:t>
            </w:r>
          </w:p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28.01.2021 N 29н (в случае выявления вредных факторов по результатам СОУТ)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1 раз в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1 раз в год</w:t>
            </w:r>
          </w:p>
        </w:tc>
      </w:tr>
      <w:tr w:rsidR="000977CC" w:rsidRPr="000977CC" w:rsidTr="00850BAD">
        <w:trPr>
          <w:trHeight w:hRule="exact" w:val="307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lastRenderedPageBreak/>
              <w:t>Сторож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1 человек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Периодический медицинский осмотр работников в случае и в порядке, установленном Приказ Минздрава</w:t>
            </w:r>
          </w:p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России от</w:t>
            </w:r>
          </w:p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28.01.2021 N 29н (в случае выявления вредных факторов по результатам СОУТ)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jc w:val="both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1 раз в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0977CC">
              <w:rPr>
                <w:sz w:val="24"/>
                <w:szCs w:val="24"/>
              </w:rPr>
              <w:t>1 раз в год</w:t>
            </w:r>
          </w:p>
        </w:tc>
      </w:tr>
    </w:tbl>
    <w:p w:rsidR="000977CC" w:rsidRPr="007B446D" w:rsidRDefault="000977CC" w:rsidP="000977CC">
      <w:pPr>
        <w:pStyle w:val="11"/>
        <w:tabs>
          <w:tab w:val="left" w:pos="526"/>
        </w:tabs>
        <w:spacing w:after="480"/>
        <w:ind w:firstLine="0"/>
        <w:jc w:val="both"/>
      </w:pPr>
      <w:bookmarkStart w:id="48" w:name="bookmark53"/>
      <w:bookmarkEnd w:id="48"/>
    </w:p>
    <w:p w:rsidR="000977CC" w:rsidRDefault="000977CC" w:rsidP="000977CC">
      <w:pPr>
        <w:pStyle w:val="11"/>
        <w:tabs>
          <w:tab w:val="left" w:pos="526"/>
        </w:tabs>
        <w:spacing w:after="480"/>
        <w:ind w:firstLine="0"/>
        <w:jc w:val="both"/>
      </w:pPr>
      <w:r>
        <w:rPr>
          <w:b/>
          <w:bCs/>
        </w:rPr>
        <w:t>9.</w:t>
      </w:r>
      <w:r w:rsidRPr="007B446D">
        <w:rPr>
          <w:b/>
          <w:bCs/>
        </w:rP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</w:t>
      </w:r>
    </w:p>
    <w:p w:rsidR="000977CC" w:rsidRDefault="000977CC" w:rsidP="000977CC">
      <w:pPr>
        <w:pStyle w:val="11"/>
        <w:numPr>
          <w:ilvl w:val="0"/>
          <w:numId w:val="9"/>
        </w:numPr>
        <w:tabs>
          <w:tab w:val="left" w:pos="358"/>
        </w:tabs>
        <w:ind w:firstLine="0"/>
        <w:jc w:val="both"/>
      </w:pPr>
      <w:bookmarkStart w:id="49" w:name="bookmark54"/>
      <w:bookmarkEnd w:id="49"/>
      <w:r>
        <w:t>Журналы инструктажей (вводного, повторного, на рабочем месте).</w:t>
      </w:r>
    </w:p>
    <w:p w:rsidR="000977CC" w:rsidRDefault="000977CC" w:rsidP="000977CC">
      <w:pPr>
        <w:pStyle w:val="11"/>
        <w:numPr>
          <w:ilvl w:val="0"/>
          <w:numId w:val="9"/>
        </w:numPr>
        <w:tabs>
          <w:tab w:val="left" w:pos="382"/>
        </w:tabs>
        <w:ind w:firstLine="0"/>
        <w:jc w:val="both"/>
      </w:pPr>
      <w:bookmarkStart w:id="50" w:name="bookmark55"/>
      <w:bookmarkEnd w:id="50"/>
      <w:r>
        <w:t>Списки должностей работников, подлежащих периодическим медицинским осмотрам.</w:t>
      </w:r>
    </w:p>
    <w:p w:rsidR="000977CC" w:rsidRDefault="000977CC" w:rsidP="000977CC">
      <w:pPr>
        <w:pStyle w:val="11"/>
        <w:numPr>
          <w:ilvl w:val="0"/>
          <w:numId w:val="9"/>
        </w:numPr>
        <w:tabs>
          <w:tab w:val="left" w:pos="382"/>
        </w:tabs>
        <w:ind w:firstLine="0"/>
        <w:jc w:val="both"/>
      </w:pPr>
      <w:bookmarkStart w:id="51" w:name="bookmark56"/>
      <w:bookmarkEnd w:id="51"/>
      <w:r>
        <w:t>Протоколы лабораторных исследований аккредитованных лабораторий.</w:t>
      </w:r>
    </w:p>
    <w:p w:rsidR="000977CC" w:rsidRDefault="000977CC" w:rsidP="000977CC">
      <w:pPr>
        <w:pStyle w:val="11"/>
        <w:numPr>
          <w:ilvl w:val="0"/>
          <w:numId w:val="9"/>
        </w:numPr>
        <w:tabs>
          <w:tab w:val="left" w:pos="387"/>
        </w:tabs>
        <w:ind w:firstLine="0"/>
        <w:jc w:val="both"/>
      </w:pPr>
      <w:bookmarkStart w:id="52" w:name="bookmark57"/>
      <w:bookmarkEnd w:id="52"/>
      <w:r>
        <w:t>Договоры и акты приема выполненных работ по договорам (проведение лабораторных исследований, медицинских осмотров и др.).</w:t>
      </w:r>
    </w:p>
    <w:p w:rsidR="000977CC" w:rsidRDefault="000977CC" w:rsidP="000977CC">
      <w:pPr>
        <w:pStyle w:val="11"/>
        <w:numPr>
          <w:ilvl w:val="0"/>
          <w:numId w:val="9"/>
        </w:numPr>
        <w:tabs>
          <w:tab w:val="left" w:pos="382"/>
        </w:tabs>
        <w:ind w:firstLine="0"/>
        <w:jc w:val="both"/>
      </w:pPr>
      <w:bookmarkStart w:id="53" w:name="bookmark58"/>
      <w:bookmarkEnd w:id="53"/>
      <w:r>
        <w:t>Результаты медицинских осмотров.</w:t>
      </w:r>
    </w:p>
    <w:p w:rsidR="000977CC" w:rsidRDefault="000977CC" w:rsidP="000977CC">
      <w:pPr>
        <w:pStyle w:val="11"/>
        <w:numPr>
          <w:ilvl w:val="0"/>
          <w:numId w:val="9"/>
        </w:numPr>
        <w:tabs>
          <w:tab w:val="left" w:pos="382"/>
        </w:tabs>
        <w:spacing w:after="320"/>
        <w:ind w:firstLine="0"/>
        <w:jc w:val="both"/>
      </w:pPr>
      <w:bookmarkStart w:id="54" w:name="bookmark59"/>
      <w:bookmarkEnd w:id="54"/>
      <w:r>
        <w:t>Результаты специальной оценки условий труда.</w:t>
      </w:r>
    </w:p>
    <w:p w:rsidR="000977CC" w:rsidRDefault="000977CC" w:rsidP="000977CC">
      <w:pPr>
        <w:pStyle w:val="11"/>
        <w:numPr>
          <w:ilvl w:val="0"/>
          <w:numId w:val="4"/>
        </w:numPr>
        <w:tabs>
          <w:tab w:val="left" w:pos="507"/>
        </w:tabs>
        <w:ind w:firstLine="0"/>
        <w:jc w:val="both"/>
      </w:pPr>
      <w:bookmarkStart w:id="55" w:name="bookmark60"/>
      <w:bookmarkEnd w:id="55"/>
      <w:r>
        <w:rPr>
          <w:b/>
          <w:bCs/>
        </w:rPr>
        <w:t>Перечень возможных аварийных ситуаций, связанных с остановкой</w:t>
      </w:r>
    </w:p>
    <w:p w:rsidR="000977CC" w:rsidRDefault="000977CC" w:rsidP="000977CC">
      <w:pPr>
        <w:pStyle w:val="11"/>
        <w:tabs>
          <w:tab w:val="left" w:pos="2789"/>
          <w:tab w:val="left" w:pos="5141"/>
          <w:tab w:val="left" w:pos="7939"/>
        </w:tabs>
        <w:ind w:firstLine="0"/>
        <w:jc w:val="both"/>
      </w:pPr>
      <w:r>
        <w:rPr>
          <w:b/>
          <w:bCs/>
        </w:rPr>
        <w:t>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</w:t>
      </w:r>
      <w:r>
        <w:rPr>
          <w:b/>
          <w:bCs/>
        </w:rPr>
        <w:tab/>
        <w:t>осуществлять</w:t>
      </w:r>
      <w:r>
        <w:rPr>
          <w:b/>
          <w:bCs/>
        </w:rPr>
        <w:tab/>
        <w:t>государственный</w:t>
      </w:r>
      <w:r>
        <w:rPr>
          <w:b/>
          <w:bCs/>
        </w:rPr>
        <w:tab/>
        <w:t>санитарно-</w:t>
      </w:r>
      <w:r>
        <w:rPr>
          <w:b/>
          <w:bCs/>
        </w:rPr>
        <w:softHyphen/>
      </w:r>
    </w:p>
    <w:p w:rsidR="000977CC" w:rsidRDefault="000977CC" w:rsidP="000977CC">
      <w:pPr>
        <w:pStyle w:val="11"/>
        <w:spacing w:after="320"/>
        <w:ind w:firstLine="0"/>
        <w:jc w:val="both"/>
      </w:pPr>
      <w:r>
        <w:rPr>
          <w:b/>
          <w:bCs/>
        </w:rPr>
        <w:t>эпидемиологический надзор</w:t>
      </w:r>
    </w:p>
    <w:p w:rsidR="000977CC" w:rsidRDefault="000977CC" w:rsidP="000977CC">
      <w:pPr>
        <w:pStyle w:val="11"/>
        <w:numPr>
          <w:ilvl w:val="0"/>
          <w:numId w:val="10"/>
        </w:numPr>
        <w:tabs>
          <w:tab w:val="left" w:pos="301"/>
        </w:tabs>
        <w:ind w:firstLine="0"/>
        <w:jc w:val="both"/>
      </w:pPr>
      <w:bookmarkStart w:id="56" w:name="bookmark61"/>
      <w:bookmarkEnd w:id="56"/>
      <w:r>
        <w:t>получение нестандартных анализов при производственном контроле;</w:t>
      </w:r>
    </w:p>
    <w:p w:rsidR="000977CC" w:rsidRDefault="000977CC" w:rsidP="000977CC">
      <w:pPr>
        <w:pStyle w:val="11"/>
        <w:numPr>
          <w:ilvl w:val="0"/>
          <w:numId w:val="10"/>
        </w:numPr>
        <w:tabs>
          <w:tab w:val="left" w:pos="301"/>
        </w:tabs>
        <w:ind w:firstLine="0"/>
        <w:jc w:val="both"/>
      </w:pPr>
      <w:bookmarkStart w:id="57" w:name="bookmark62"/>
      <w:bookmarkEnd w:id="57"/>
      <w:r>
        <w:t>разрушения большого количества ртутьсодержащих ламп;</w:t>
      </w:r>
    </w:p>
    <w:p w:rsidR="000977CC" w:rsidRDefault="000977CC" w:rsidP="000977CC">
      <w:pPr>
        <w:pStyle w:val="11"/>
        <w:numPr>
          <w:ilvl w:val="0"/>
          <w:numId w:val="10"/>
        </w:numPr>
        <w:tabs>
          <w:tab w:val="left" w:pos="301"/>
        </w:tabs>
        <w:ind w:firstLine="0"/>
        <w:jc w:val="both"/>
      </w:pPr>
      <w:bookmarkStart w:id="58" w:name="bookmark63"/>
      <w:bookmarkEnd w:id="58"/>
      <w:r>
        <w:t>непредвиденные ЧС, пожар, смерч, ураган, обвал, обрушение;</w:t>
      </w:r>
    </w:p>
    <w:p w:rsidR="000977CC" w:rsidRDefault="000977CC" w:rsidP="000977CC">
      <w:pPr>
        <w:pStyle w:val="11"/>
        <w:numPr>
          <w:ilvl w:val="0"/>
          <w:numId w:val="10"/>
        </w:numPr>
        <w:tabs>
          <w:tab w:val="left" w:pos="301"/>
        </w:tabs>
        <w:ind w:firstLine="0"/>
        <w:jc w:val="both"/>
      </w:pPr>
      <w:bookmarkStart w:id="59" w:name="bookmark64"/>
      <w:bookmarkEnd w:id="59"/>
      <w:r>
        <w:t>массовые инфекционные заболевания;</w:t>
      </w:r>
    </w:p>
    <w:p w:rsidR="000977CC" w:rsidRDefault="000977CC" w:rsidP="000977CC">
      <w:pPr>
        <w:pStyle w:val="11"/>
        <w:numPr>
          <w:ilvl w:val="0"/>
          <w:numId w:val="10"/>
        </w:numPr>
        <w:tabs>
          <w:tab w:val="left" w:pos="301"/>
        </w:tabs>
        <w:ind w:firstLine="0"/>
        <w:jc w:val="both"/>
      </w:pPr>
      <w:bookmarkStart w:id="60" w:name="bookmark65"/>
      <w:bookmarkEnd w:id="60"/>
      <w:r>
        <w:t>обнаружение несанкционированных свалок отходов;</w:t>
      </w:r>
      <w:r>
        <w:br w:type="page"/>
      </w:r>
    </w:p>
    <w:p w:rsidR="000977CC" w:rsidRDefault="000977CC" w:rsidP="000977CC">
      <w:pPr>
        <w:pStyle w:val="11"/>
        <w:numPr>
          <w:ilvl w:val="0"/>
          <w:numId w:val="4"/>
        </w:numPr>
        <w:tabs>
          <w:tab w:val="left" w:pos="507"/>
        </w:tabs>
        <w:spacing w:after="480"/>
        <w:ind w:firstLine="0"/>
      </w:pPr>
      <w:bookmarkStart w:id="61" w:name="bookmark66"/>
      <w:bookmarkEnd w:id="61"/>
      <w:r>
        <w:rPr>
          <w:b/>
          <w:bCs/>
        </w:rPr>
        <w:lastRenderedPageBreak/>
        <w:t>Мероприятия по улучшению и оздоровлению условий труда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0977CC" w:rsidRPr="00E618BD" w:rsidTr="00850BAD">
        <w:trPr>
          <w:trHeight w:hRule="exact" w:val="62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Pr="00E618BD" w:rsidRDefault="000977CC" w:rsidP="00850BAD">
            <w:pPr>
              <w:pStyle w:val="ab"/>
              <w:ind w:firstLine="0"/>
              <w:rPr>
                <w:b/>
                <w:sz w:val="24"/>
                <w:szCs w:val="24"/>
              </w:rPr>
            </w:pPr>
            <w:r w:rsidRPr="00E618BD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77CC" w:rsidRPr="00E618BD" w:rsidRDefault="000977CC" w:rsidP="00850BAD">
            <w:pPr>
              <w:pStyle w:val="ab"/>
              <w:ind w:firstLine="0"/>
              <w:rPr>
                <w:b/>
                <w:sz w:val="24"/>
                <w:szCs w:val="24"/>
              </w:rPr>
            </w:pPr>
            <w:r w:rsidRPr="00E618BD">
              <w:rPr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7CC" w:rsidRPr="00E618BD" w:rsidRDefault="000977CC" w:rsidP="00850BAD">
            <w:pPr>
              <w:pStyle w:val="ab"/>
              <w:ind w:firstLine="0"/>
              <w:rPr>
                <w:b/>
                <w:sz w:val="24"/>
                <w:szCs w:val="24"/>
              </w:rPr>
            </w:pPr>
            <w:r w:rsidRPr="00E618BD">
              <w:rPr>
                <w:b/>
                <w:sz w:val="24"/>
                <w:szCs w:val="24"/>
              </w:rPr>
              <w:t>Срок выполнения</w:t>
            </w:r>
          </w:p>
        </w:tc>
      </w:tr>
      <w:tr w:rsidR="000977CC" w:rsidRPr="00E618BD" w:rsidTr="00850BAD">
        <w:trPr>
          <w:trHeight w:hRule="exact" w:val="701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E618BD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Проведение медосмотра работников администрации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E618BD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Выявление на ранней стадии заболеваний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E618BD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ежегодно</w:t>
            </w:r>
          </w:p>
        </w:tc>
      </w:tr>
      <w:tr w:rsidR="000977CC" w:rsidRPr="00E618BD" w:rsidTr="00850BAD">
        <w:trPr>
          <w:trHeight w:hRule="exact" w:val="116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E618BD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В кабинетах поддерживать число осветительных установок и общую освещенность путем замены перегоревших ламп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7CC" w:rsidRPr="00E618BD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Поддержание искусственного освещения в нормативных значениях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7CC" w:rsidRPr="00E618BD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Постоянно, в течение 1 суток после обнаружения перегоревших приборов освещения.</w:t>
            </w:r>
          </w:p>
        </w:tc>
      </w:tr>
      <w:tr w:rsidR="000977CC" w:rsidRPr="00E618BD" w:rsidTr="00850BAD">
        <w:trPr>
          <w:trHeight w:hRule="exact" w:val="109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77CC" w:rsidRPr="00E618BD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Разработка режима труда и отдыха для снижения тяжести трудового процесса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7CC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</w:p>
          <w:p w:rsidR="000977CC" w:rsidRPr="00E618BD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Снижение тяжести трудового процесса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77CC" w:rsidRPr="00E618BD" w:rsidRDefault="000977CC" w:rsidP="00850BAD">
            <w:pPr>
              <w:pStyle w:val="ab"/>
              <w:ind w:firstLine="0"/>
              <w:rPr>
                <w:sz w:val="24"/>
                <w:szCs w:val="24"/>
              </w:rPr>
            </w:pPr>
            <w:r w:rsidRPr="00E618BD">
              <w:rPr>
                <w:sz w:val="24"/>
                <w:szCs w:val="24"/>
              </w:rPr>
              <w:t>При необходимости в случае выявления вредного фактора при СОУТ</w:t>
            </w:r>
          </w:p>
        </w:tc>
      </w:tr>
    </w:tbl>
    <w:p w:rsidR="000977CC" w:rsidRPr="00E618BD" w:rsidRDefault="000977CC" w:rsidP="000977CC"/>
    <w:p w:rsidR="000977CC" w:rsidRDefault="000977CC" w:rsidP="00F254A2">
      <w:pPr>
        <w:tabs>
          <w:tab w:val="left" w:pos="6360"/>
        </w:tabs>
        <w:rPr>
          <w:sz w:val="24"/>
          <w:szCs w:val="24"/>
        </w:rPr>
      </w:pPr>
    </w:p>
    <w:p w:rsidR="000977CC" w:rsidRDefault="000977CC" w:rsidP="00F254A2">
      <w:pPr>
        <w:tabs>
          <w:tab w:val="left" w:pos="6360"/>
        </w:tabs>
        <w:rPr>
          <w:sz w:val="24"/>
          <w:szCs w:val="24"/>
        </w:rPr>
      </w:pPr>
    </w:p>
    <w:sectPr w:rsidR="000977CC" w:rsidSect="007E45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9D7" w:rsidRDefault="00DB49D7" w:rsidP="00F254A2">
      <w:r>
        <w:separator/>
      </w:r>
    </w:p>
  </w:endnote>
  <w:endnote w:type="continuationSeparator" w:id="0">
    <w:p w:rsidR="00DB49D7" w:rsidRDefault="00DB49D7" w:rsidP="00F2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9D7" w:rsidRDefault="00DB49D7" w:rsidP="00F254A2">
      <w:r>
        <w:separator/>
      </w:r>
    </w:p>
  </w:footnote>
  <w:footnote w:type="continuationSeparator" w:id="0">
    <w:p w:rsidR="00DB49D7" w:rsidRDefault="00DB49D7" w:rsidP="00F2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C6370"/>
    <w:multiLevelType w:val="multilevel"/>
    <w:tmpl w:val="F1167A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AD5265"/>
    <w:multiLevelType w:val="multilevel"/>
    <w:tmpl w:val="76B0D0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1D6C70"/>
    <w:multiLevelType w:val="multilevel"/>
    <w:tmpl w:val="B10A6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FB6517"/>
    <w:multiLevelType w:val="multilevel"/>
    <w:tmpl w:val="F230B7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04D3C7C"/>
    <w:multiLevelType w:val="multilevel"/>
    <w:tmpl w:val="3FFC0C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C176E3"/>
    <w:multiLevelType w:val="multilevel"/>
    <w:tmpl w:val="75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EC353D"/>
    <w:multiLevelType w:val="multilevel"/>
    <w:tmpl w:val="439077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796623"/>
    <w:multiLevelType w:val="multilevel"/>
    <w:tmpl w:val="12D497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BA225C"/>
    <w:multiLevelType w:val="multilevel"/>
    <w:tmpl w:val="CE64619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AB2313"/>
    <w:multiLevelType w:val="multilevel"/>
    <w:tmpl w:val="73609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1C3955"/>
    <w:multiLevelType w:val="multilevel"/>
    <w:tmpl w:val="80549D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</w:num>
  <w:num w:numId="3">
    <w:abstractNumId w:val="10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4"/>
  </w:num>
  <w:num w:numId="9">
    <w:abstractNumId w:val="7"/>
  </w:num>
  <w:num w:numId="10">
    <w:abstractNumId w:val="8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82"/>
    <w:rsid w:val="000079ED"/>
    <w:rsid w:val="000536CB"/>
    <w:rsid w:val="000977CC"/>
    <w:rsid w:val="000D331B"/>
    <w:rsid w:val="001450DD"/>
    <w:rsid w:val="001662CA"/>
    <w:rsid w:val="00167212"/>
    <w:rsid w:val="00175CB7"/>
    <w:rsid w:val="001872A6"/>
    <w:rsid w:val="001C5929"/>
    <w:rsid w:val="00230FC7"/>
    <w:rsid w:val="00254F6F"/>
    <w:rsid w:val="002D0589"/>
    <w:rsid w:val="002F09E2"/>
    <w:rsid w:val="00333B58"/>
    <w:rsid w:val="005071C5"/>
    <w:rsid w:val="00565E82"/>
    <w:rsid w:val="006E1B22"/>
    <w:rsid w:val="007E4572"/>
    <w:rsid w:val="007F2600"/>
    <w:rsid w:val="008521D9"/>
    <w:rsid w:val="00866CC9"/>
    <w:rsid w:val="00914B93"/>
    <w:rsid w:val="00945746"/>
    <w:rsid w:val="00BB4D58"/>
    <w:rsid w:val="00BB5EF3"/>
    <w:rsid w:val="00BC4B27"/>
    <w:rsid w:val="00C561DF"/>
    <w:rsid w:val="00C929DF"/>
    <w:rsid w:val="00CA48E0"/>
    <w:rsid w:val="00CA604E"/>
    <w:rsid w:val="00D84067"/>
    <w:rsid w:val="00DB49D7"/>
    <w:rsid w:val="00E645C5"/>
    <w:rsid w:val="00E84F08"/>
    <w:rsid w:val="00EF5AD5"/>
    <w:rsid w:val="00F254A2"/>
    <w:rsid w:val="00F31B1B"/>
    <w:rsid w:val="00F34DE4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BCFD"/>
  <w15:docId w15:val="{80F4B056-4E3F-4859-A7E8-7E81F396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E8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E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254A2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254A2"/>
    <w:rPr>
      <w:sz w:val="20"/>
      <w:szCs w:val="20"/>
    </w:rPr>
  </w:style>
  <w:style w:type="paragraph" w:customStyle="1" w:styleId="ConsPlusTitle">
    <w:name w:val="ConsPlusTitle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866CC9"/>
    <w:rPr>
      <w:color w:val="0563C1" w:themeColor="hyperlink"/>
      <w:u w:val="single"/>
    </w:rPr>
  </w:style>
  <w:style w:type="paragraph" w:customStyle="1" w:styleId="ConsPlusNonformat">
    <w:name w:val="ConsPlusNonformat"/>
    <w:rsid w:val="00866C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F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F6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Основной текст_"/>
    <w:basedOn w:val="a0"/>
    <w:link w:val="11"/>
    <w:rsid w:val="000977CC"/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Другое_"/>
    <w:basedOn w:val="a0"/>
    <w:link w:val="ab"/>
    <w:rsid w:val="000977C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9"/>
    <w:rsid w:val="000977CC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ab">
    <w:name w:val="Другое"/>
    <w:basedOn w:val="a"/>
    <w:link w:val="aa"/>
    <w:rsid w:val="000977CC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docdata">
    <w:name w:val="docdata"/>
    <w:aliases w:val="docy,v5,62150,bqiaagaaeyqcaaagiaiaaao64waabtvyaaaaaaaaaaaaaaaaaaaaaaaaaaaaaaaaaaaaaaaaaaaaaaaaaaaaaaaaaaaaaaaaaaaaaaaaaaaaaaaaaaaaaaaaaaaaaaaaaaaaaaaaaaaaaaaaaaaaaaaaaaaaaaaaaaaaaaaaaaaaaaaaaaaaaaaaaaaaaaaaaaaaaaaaaaaaaaaaaaaaaaaaaaaaaaaaaaaaaaa"/>
    <w:basedOn w:val="a"/>
    <w:rsid w:val="000977CC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0977C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85FB1-9F01-4D5D-A578-BBCDB14F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2723</Words>
  <Characters>15525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2026-06-06T10:41:00Z</cp:lastPrinted>
  <dcterms:created xsi:type="dcterms:W3CDTF">2026-06-05T08:43:00Z</dcterms:created>
  <dcterms:modified xsi:type="dcterms:W3CDTF">2026-06-06T10:41:00Z</dcterms:modified>
</cp:coreProperties>
</file>