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>
        <w:rPr>
          <w:rStyle w:val="a4"/>
          <w:rFonts w:ascii="Times New Roman" w:hAnsi="Times New Roman" w:cs="Times New Roman"/>
          <w:sz w:val="20"/>
          <w:szCs w:val="20"/>
        </w:rPr>
        <w:t>Утве</w:t>
      </w:r>
      <w:r w:rsidRPr="006D49FD">
        <w:rPr>
          <w:rStyle w:val="a4"/>
          <w:rFonts w:ascii="Times New Roman" w:hAnsi="Times New Roman" w:cs="Times New Roman"/>
          <w:sz w:val="20"/>
          <w:szCs w:val="20"/>
        </w:rPr>
        <w:t>ржден</w:t>
      </w:r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4"/>
          <w:rFonts w:ascii="Times New Roman" w:hAnsi="Times New Roman" w:cs="Times New Roman"/>
          <w:sz w:val="20"/>
          <w:szCs w:val="20"/>
        </w:rPr>
        <w:t>Решением №</w:t>
      </w:r>
      <w:r>
        <w:rPr>
          <w:rStyle w:val="a4"/>
          <w:rFonts w:ascii="Times New Roman" w:hAnsi="Times New Roman" w:cs="Times New Roman"/>
          <w:sz w:val="20"/>
          <w:szCs w:val="20"/>
        </w:rPr>
        <w:t>1/</w:t>
      </w:r>
      <w:r w:rsidRPr="006D49FD">
        <w:rPr>
          <w:rStyle w:val="a4"/>
          <w:rFonts w:ascii="Times New Roman" w:hAnsi="Times New Roman" w:cs="Times New Roman"/>
          <w:sz w:val="20"/>
          <w:szCs w:val="20"/>
        </w:rPr>
        <w:t>2</w:t>
      </w:r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 w:rsidRPr="006D49FD">
        <w:rPr>
          <w:rStyle w:val="a4"/>
          <w:rFonts w:ascii="Times New Roman" w:hAnsi="Times New Roman" w:cs="Times New Roman"/>
          <w:sz w:val="20"/>
          <w:szCs w:val="20"/>
        </w:rPr>
        <w:t>Заседания комиссии по противодействию экстремистской</w:t>
      </w:r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>
        <w:rPr>
          <w:rStyle w:val="a4"/>
          <w:rFonts w:ascii="Times New Roman" w:hAnsi="Times New Roman" w:cs="Times New Roman"/>
          <w:sz w:val="20"/>
          <w:szCs w:val="20"/>
        </w:rPr>
        <w:t>и</w:t>
      </w:r>
      <w:r w:rsidRPr="006D49FD">
        <w:rPr>
          <w:rStyle w:val="a4"/>
          <w:rFonts w:ascii="Times New Roman" w:hAnsi="Times New Roman" w:cs="Times New Roman"/>
          <w:sz w:val="20"/>
          <w:szCs w:val="20"/>
        </w:rPr>
        <w:t xml:space="preserve"> террористичес</w:t>
      </w:r>
      <w:r>
        <w:rPr>
          <w:rStyle w:val="a4"/>
          <w:rFonts w:ascii="Times New Roman" w:hAnsi="Times New Roman" w:cs="Times New Roman"/>
          <w:sz w:val="20"/>
          <w:szCs w:val="20"/>
        </w:rPr>
        <w:t xml:space="preserve">кой деятельности на территории </w:t>
      </w:r>
      <w:proofErr w:type="spellStart"/>
      <w:r>
        <w:rPr>
          <w:rStyle w:val="a4"/>
          <w:rFonts w:ascii="Times New Roman" w:hAnsi="Times New Roman" w:cs="Times New Roman"/>
          <w:sz w:val="20"/>
          <w:szCs w:val="20"/>
        </w:rPr>
        <w:t>с.п</w:t>
      </w:r>
      <w:proofErr w:type="gramStart"/>
      <w:r>
        <w:rPr>
          <w:rStyle w:val="a4"/>
          <w:rFonts w:ascii="Times New Roman" w:hAnsi="Times New Roman" w:cs="Times New Roman"/>
          <w:sz w:val="20"/>
          <w:szCs w:val="20"/>
        </w:rPr>
        <w:t>.С</w:t>
      </w:r>
      <w:proofErr w:type="gramEnd"/>
      <w:r>
        <w:rPr>
          <w:rStyle w:val="a4"/>
          <w:rFonts w:ascii="Times New Roman" w:hAnsi="Times New Roman" w:cs="Times New Roman"/>
          <w:sz w:val="20"/>
          <w:szCs w:val="20"/>
        </w:rPr>
        <w:t>армаково</w:t>
      </w:r>
      <w:proofErr w:type="spellEnd"/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  <w:r>
        <w:rPr>
          <w:rStyle w:val="a4"/>
          <w:rFonts w:ascii="Times New Roman" w:hAnsi="Times New Roman" w:cs="Times New Roman"/>
          <w:sz w:val="20"/>
          <w:szCs w:val="20"/>
        </w:rPr>
        <w:t xml:space="preserve">от </w:t>
      </w:r>
      <w:r w:rsidR="00FF028D">
        <w:rPr>
          <w:rStyle w:val="a4"/>
          <w:rFonts w:ascii="Times New Roman" w:hAnsi="Times New Roman" w:cs="Times New Roman"/>
          <w:sz w:val="20"/>
          <w:szCs w:val="20"/>
          <w:lang w:val="en-US"/>
        </w:rPr>
        <w:t>28/01/2023</w:t>
      </w:r>
      <w:r w:rsidRPr="006D49FD">
        <w:rPr>
          <w:rStyle w:val="a4"/>
          <w:rFonts w:ascii="Times New Roman" w:hAnsi="Times New Roman" w:cs="Times New Roman"/>
          <w:sz w:val="20"/>
          <w:szCs w:val="20"/>
        </w:rPr>
        <w:t xml:space="preserve"> г.</w:t>
      </w:r>
    </w:p>
    <w:p w:rsidR="00C54390" w:rsidRPr="006D49FD" w:rsidRDefault="00C54390" w:rsidP="00C54390">
      <w:pPr>
        <w:pStyle w:val="a5"/>
        <w:jc w:val="right"/>
        <w:rPr>
          <w:rStyle w:val="a4"/>
          <w:rFonts w:ascii="Times New Roman" w:hAnsi="Times New Roman" w:cs="Times New Roman"/>
          <w:b w:val="0"/>
          <w:sz w:val="20"/>
          <w:szCs w:val="20"/>
        </w:rPr>
      </w:pPr>
    </w:p>
    <w:p w:rsidR="00C54390" w:rsidRDefault="00C54390" w:rsidP="00C54390">
      <w:pPr>
        <w:pStyle w:val="a5"/>
        <w:jc w:val="right"/>
        <w:rPr>
          <w:rStyle w:val="a4"/>
          <w:rFonts w:ascii="Times New Roman" w:hAnsi="Times New Roman" w:cs="Times New Roman"/>
        </w:rPr>
      </w:pPr>
      <w:bookmarkStart w:id="0" w:name="_GoBack"/>
    </w:p>
    <w:bookmarkEnd w:id="0"/>
    <w:p w:rsidR="00C54390" w:rsidRDefault="00C54390" w:rsidP="00C54390">
      <w:pPr>
        <w:pStyle w:val="a5"/>
        <w:jc w:val="right"/>
        <w:rPr>
          <w:rStyle w:val="a4"/>
          <w:rFonts w:ascii="Times New Roman" w:hAnsi="Times New Roman" w:cs="Times New Roman"/>
        </w:rPr>
      </w:pPr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C1626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DC1626">
        <w:rPr>
          <w:rFonts w:ascii="Times New Roman" w:hAnsi="Times New Roman" w:cs="Times New Roman"/>
          <w:sz w:val="24"/>
          <w:szCs w:val="24"/>
          <w:lang w:val="ru-RU"/>
        </w:rPr>
        <w:t xml:space="preserve"> Л А Н</w:t>
      </w:r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C1626">
        <w:rPr>
          <w:rFonts w:ascii="Times New Roman" w:hAnsi="Times New Roman" w:cs="Times New Roman"/>
          <w:sz w:val="24"/>
          <w:szCs w:val="24"/>
          <w:lang w:val="ru-RU"/>
        </w:rPr>
        <w:t>работы комиссии по противодействию</w:t>
      </w:r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C1626">
        <w:rPr>
          <w:rFonts w:ascii="Times New Roman" w:hAnsi="Times New Roman" w:cs="Times New Roman"/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:rsidR="00C54390" w:rsidRPr="002B13B8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сельского поселения Сармаково</w:t>
      </w:r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DC1626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Pr="00DC1626">
        <w:rPr>
          <w:rFonts w:ascii="Times New Roman" w:hAnsi="Times New Roman" w:cs="Times New Roman"/>
          <w:sz w:val="24"/>
          <w:szCs w:val="24"/>
        </w:rPr>
        <w:t xml:space="preserve"> 20</w:t>
      </w:r>
      <w:r w:rsidRPr="00DC162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FF028D">
        <w:rPr>
          <w:rFonts w:ascii="Times New Roman" w:hAnsi="Times New Roman" w:cs="Times New Roman"/>
          <w:sz w:val="24"/>
          <w:szCs w:val="24"/>
        </w:rPr>
        <w:t>3</w:t>
      </w:r>
      <w:r w:rsidRPr="00DC1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1626">
        <w:rPr>
          <w:rFonts w:ascii="Times New Roman" w:hAnsi="Times New Roman" w:cs="Times New Roman"/>
          <w:sz w:val="24"/>
          <w:szCs w:val="24"/>
        </w:rPr>
        <w:t>год</w:t>
      </w:r>
      <w:proofErr w:type="spellEnd"/>
    </w:p>
    <w:p w:rsidR="00C54390" w:rsidRPr="00DC1626" w:rsidRDefault="00C54390" w:rsidP="00C54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0"/>
        <w:gridCol w:w="2973"/>
        <w:gridCol w:w="507"/>
        <w:gridCol w:w="1866"/>
        <w:gridCol w:w="1970"/>
        <w:gridCol w:w="48"/>
        <w:gridCol w:w="1418"/>
      </w:tblGrid>
      <w:tr w:rsidR="00C54390" w:rsidRPr="00FC1CE2" w:rsidTr="00EC679D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Отметка об исполнении</w:t>
            </w:r>
          </w:p>
        </w:tc>
      </w:tr>
      <w:tr w:rsidR="00C54390" w:rsidRPr="00FC1CE2" w:rsidTr="00EC679D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smartTag w:uri="urn:schemas-microsoft-com:office:smarttags" w:element="place">
              <w:r w:rsidRPr="00FC1CE2">
                <w:rPr>
                  <w:rFonts w:ascii="Times New Roman" w:hAnsi="Times New Roman"/>
                  <w:b/>
                  <w:sz w:val="28"/>
                  <w:szCs w:val="28"/>
                  <w:lang w:val="en-US"/>
                </w:rPr>
                <w:t>I</w:t>
              </w:r>
              <w:r w:rsidRPr="00FC1CE2">
                <w:rPr>
                  <w:rFonts w:ascii="Times New Roman" w:hAnsi="Times New Roman"/>
                  <w:b/>
                  <w:sz w:val="28"/>
                  <w:szCs w:val="28"/>
                </w:rPr>
                <w:t>.</w:t>
              </w:r>
            </w:smartTag>
            <w:r w:rsidRPr="00FC1CE2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Организационные мероприятия</w:t>
            </w:r>
          </w:p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Подведение итогов работы комиссии по противодействию экстремистской и террористической деятельности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армаково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за 2021 год.</w:t>
            </w:r>
          </w:p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плана работы комиссии по противодействию экстремистской и террористической деятельности на территории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Сармаково на 2022 год</w:t>
            </w: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мерах по обеспечению безопасности при проведении праздничных мероприятий (1 мая, 9 мая)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армаково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      </w: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состоянии защищенности здания МКУ «ДК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им.Д.Маховой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Сармаково 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мерах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направленных на обеспечение необходимого уровня защищенности данного объекта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C75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обеспечении  безопасности граждан в период подготовки и проведения новогодних праздничных мероприятий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армаково</w:t>
            </w:r>
            <w:proofErr w:type="spell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A10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2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Default="00C54390" w:rsidP="00EC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C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FC1CE2">
              <w:rPr>
                <w:rFonts w:ascii="Times New Roman" w:hAnsi="Times New Roman"/>
                <w:b/>
                <w:sz w:val="28"/>
                <w:szCs w:val="28"/>
              </w:rPr>
              <w:t>. Мероприятия по совершенствованию профилактики терроризма и экстремизма, предупреждения террористических актов</w:t>
            </w: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Осуществление постоянного контроля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на территории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армаково</w:t>
            </w:r>
            <w:proofErr w:type="spellEnd"/>
            <w:r w:rsidRPr="00FC1CE2">
              <w:rPr>
                <w:rFonts w:ascii="Times New Roman" w:hAnsi="Times New Roman"/>
                <w:sz w:val="24"/>
                <w:szCs w:val="24"/>
              </w:rPr>
              <w:t xml:space="preserve"> в период проведения праздничных и других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Проведение собрания граждан по месту жительства, лекций-уроков в учреждениях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Комиссия, директора образовательных учреждений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54390" w:rsidRPr="00FC1CE2" w:rsidTr="00EC679D"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54390" w:rsidRPr="00FC1CE2" w:rsidRDefault="00C54390" w:rsidP="00EC6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1CE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FC1CE2">
              <w:rPr>
                <w:rFonts w:ascii="Times New Roman" w:hAnsi="Times New Roman"/>
                <w:b/>
                <w:sz w:val="28"/>
                <w:szCs w:val="28"/>
              </w:rPr>
              <w:t>. Информационно-пропагандистское обеспечение</w:t>
            </w: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Организовать работу по размещению на официальном сайте местной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армаково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информацию о работе Комиссии, 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публикаций об опасности идеологии национального и религиозного экстремизма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390" w:rsidRPr="00FC1CE2" w:rsidTr="00EC679D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1C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1CE2">
              <w:rPr>
                <w:rFonts w:ascii="Times New Roman" w:hAnsi="Times New Roman"/>
                <w:sz w:val="24"/>
                <w:szCs w:val="24"/>
              </w:rPr>
              <w:t xml:space="preserve">Комиссия 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390" w:rsidRPr="00FC1CE2" w:rsidRDefault="00C54390" w:rsidP="00EC67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4390" w:rsidRDefault="00C54390" w:rsidP="00C54390"/>
    <w:p w:rsidR="00C54390" w:rsidRDefault="00C54390" w:rsidP="00C54390">
      <w:pPr>
        <w:pStyle w:val="a5"/>
      </w:pPr>
    </w:p>
    <w:p w:rsidR="00C54390" w:rsidRDefault="00C54390" w:rsidP="00C5439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</w:p>
    <w:p w:rsidR="00C54390" w:rsidRDefault="00C54390" w:rsidP="00C5439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противодействию </w:t>
      </w:r>
      <w:proofErr w:type="gramStart"/>
      <w:r>
        <w:rPr>
          <w:rFonts w:ascii="Times New Roman" w:hAnsi="Times New Roman"/>
          <w:sz w:val="24"/>
          <w:szCs w:val="24"/>
        </w:rPr>
        <w:t>экстремистской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и террористической </w:t>
      </w:r>
    </w:p>
    <w:p w:rsidR="00C54390" w:rsidRDefault="00C54390" w:rsidP="00C54390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деятельности на территории </w:t>
      </w:r>
      <w:proofErr w:type="spellStart"/>
      <w:r>
        <w:rPr>
          <w:rFonts w:ascii="Times New Roman" w:hAnsi="Times New Roman"/>
          <w:sz w:val="24"/>
          <w:szCs w:val="24"/>
        </w:rPr>
        <w:t>с.п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армаково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И.А.Муков</w:t>
      </w:r>
      <w:proofErr w:type="spellEnd"/>
    </w:p>
    <w:p w:rsidR="00C54390" w:rsidRDefault="00C54390" w:rsidP="00C54390">
      <w:pPr>
        <w:pStyle w:val="a5"/>
        <w:rPr>
          <w:rFonts w:ascii="Times New Roman" w:hAnsi="Times New Roman"/>
          <w:sz w:val="24"/>
          <w:szCs w:val="24"/>
        </w:rPr>
      </w:pPr>
    </w:p>
    <w:p w:rsidR="00C54390" w:rsidRDefault="00C54390" w:rsidP="00C54390">
      <w:pPr>
        <w:pStyle w:val="a5"/>
        <w:rPr>
          <w:rStyle w:val="a4"/>
          <w:rFonts w:ascii="Times New Roman" w:hAnsi="Times New Roman" w:cs="Times New Roman"/>
        </w:rPr>
      </w:pPr>
    </w:p>
    <w:p w:rsidR="00D84114" w:rsidRDefault="00D84114"/>
    <w:sectPr w:rsidR="00D84114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90"/>
    <w:rsid w:val="00C54390"/>
    <w:rsid w:val="00D84114"/>
    <w:rsid w:val="00FF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4390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character" w:styleId="a4">
    <w:name w:val="Strong"/>
    <w:basedOn w:val="a0"/>
    <w:uiPriority w:val="22"/>
    <w:qFormat/>
    <w:rsid w:val="00C54390"/>
    <w:rPr>
      <w:b/>
      <w:bCs/>
    </w:rPr>
  </w:style>
  <w:style w:type="paragraph" w:styleId="a5">
    <w:name w:val="No Spacing"/>
    <w:uiPriority w:val="1"/>
    <w:qFormat/>
    <w:rsid w:val="00C5439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4390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character" w:styleId="a4">
    <w:name w:val="Strong"/>
    <w:basedOn w:val="a0"/>
    <w:uiPriority w:val="22"/>
    <w:qFormat/>
    <w:rsid w:val="00C54390"/>
    <w:rPr>
      <w:b/>
      <w:bCs/>
    </w:rPr>
  </w:style>
  <w:style w:type="paragraph" w:styleId="a5">
    <w:name w:val="No Spacing"/>
    <w:uiPriority w:val="1"/>
    <w:qFormat/>
    <w:rsid w:val="00C5439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2023-03-12T15:37:00Z</dcterms:created>
  <dcterms:modified xsi:type="dcterms:W3CDTF">2023-03-12T15:40:00Z</dcterms:modified>
</cp:coreProperties>
</file>