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AC21A0" w:rsidRDefault="006F0D74" w:rsidP="008D7C74">
      <w:r>
        <w:rPr>
          <w:i/>
          <w:noProof/>
        </w:rPr>
        <mc:AlternateContent>
          <mc:Choice Requires="wpg">
            <w:drawing>
              <wp:inline distT="0" distB="0" distL="0" distR="0" wp14:anchorId="006E43E2" wp14:editId="212EF53E">
                <wp:extent cx="6273165" cy="2373630"/>
                <wp:effectExtent l="3810" t="2540" r="9525" b="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М ЩЫЩ СЭРМАКЪ КЪУАЖЭМ  И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8D7C74" w:rsidRDefault="008D7C74" w:rsidP="008D7C74"/>
    <w:p w:rsidR="008D7C74" w:rsidRDefault="008D7C74" w:rsidP="008D7C74">
      <w:pPr>
        <w:jc w:val="right"/>
        <w:rPr>
          <w:sz w:val="26"/>
          <w:szCs w:val="24"/>
        </w:rPr>
      </w:pPr>
      <w:r>
        <w:rPr>
          <w:i/>
        </w:rPr>
        <w:tab/>
      </w:r>
      <w:r w:rsidR="007925B9">
        <w:rPr>
          <w:sz w:val="26"/>
        </w:rPr>
        <w:t xml:space="preserve">ПОСТАНОВЛЕНИЕ  </w:t>
      </w:r>
      <w:r w:rsidR="007925B9">
        <w:rPr>
          <w:sz w:val="26"/>
        </w:rPr>
        <w:softHyphen/>
      </w:r>
      <w:r w:rsidR="007925B9">
        <w:rPr>
          <w:sz w:val="26"/>
        </w:rPr>
        <w:softHyphen/>
      </w:r>
      <w:r w:rsidR="007925B9">
        <w:rPr>
          <w:sz w:val="26"/>
        </w:rPr>
        <w:softHyphen/>
        <w:t xml:space="preserve">    №04</w:t>
      </w:r>
    </w:p>
    <w:p w:rsidR="008D7C74" w:rsidRDefault="008D7C74" w:rsidP="008D7C74">
      <w:pPr>
        <w:ind w:right="-1"/>
        <w:rPr>
          <w:sz w:val="26"/>
        </w:rPr>
      </w:pPr>
      <w:r>
        <w:rPr>
          <w:sz w:val="26"/>
        </w:rPr>
        <w:t xml:space="preserve">  28.01.2025 г.                                                                       УНА</w:t>
      </w:r>
      <w:r w:rsidR="007925B9">
        <w:rPr>
          <w:sz w:val="26"/>
        </w:rPr>
        <w:t>ФЭ                           №04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                    БЕГИМ                          №0</w:t>
      </w:r>
      <w:r w:rsidR="007925B9">
        <w:rPr>
          <w:sz w:val="26"/>
        </w:rPr>
        <w:t>4</w:t>
      </w:r>
    </w:p>
    <w:p w:rsidR="008D7C74" w:rsidRDefault="008D7C74" w:rsidP="008D7C74"/>
    <w:p w:rsidR="008D7C74" w:rsidRDefault="008D7C74" w:rsidP="008D7C74"/>
    <w:p w:rsidR="008D7C74" w:rsidRDefault="008D7C74" w:rsidP="008D7C74"/>
    <w:p w:rsidR="00AC21A0" w:rsidRDefault="00AC21A0" w:rsidP="00AC21A0">
      <w:pPr>
        <w:spacing w:after="16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proofErr w:type="gramStart"/>
      <w:r>
        <w:rPr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AC21A0" w:rsidRDefault="00AC21A0" w:rsidP="00AC21A0">
      <w:pPr>
        <w:spacing w:after="16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(ущерба) охра</w:t>
      </w:r>
      <w:r w:rsidR="00BF037B">
        <w:rPr>
          <w:bCs/>
          <w:sz w:val="28"/>
          <w:szCs w:val="28"/>
        </w:rPr>
        <w:t>няемым законом ценностям на 2025</w:t>
      </w:r>
      <w:r>
        <w:rPr>
          <w:bCs/>
          <w:sz w:val="28"/>
          <w:szCs w:val="28"/>
        </w:rPr>
        <w:t xml:space="preserve"> год в рамках</w:t>
      </w:r>
    </w:p>
    <w:p w:rsidR="00AC21A0" w:rsidRDefault="00AC21A0" w:rsidP="00AC21A0">
      <w:pPr>
        <w:spacing w:after="16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контроля в сфере благоустройства на территории</w:t>
      </w:r>
    </w:p>
    <w:p w:rsidR="00AC21A0" w:rsidRDefault="00AC21A0" w:rsidP="00AC21A0">
      <w:pPr>
        <w:spacing w:after="16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СармаковоЗольского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</w:p>
    <w:p w:rsidR="00AC21A0" w:rsidRDefault="00AC21A0" w:rsidP="00AC21A0">
      <w:pPr>
        <w:spacing w:after="16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Кабардино-Балкарской Республики</w:t>
      </w:r>
    </w:p>
    <w:p w:rsidR="00AC21A0" w:rsidRDefault="00AC21A0" w:rsidP="00AC21A0">
      <w:pPr>
        <w:spacing w:after="160"/>
        <w:contextualSpacing/>
        <w:rPr>
          <w:rFonts w:eastAsia="Lucida Sans Unicode"/>
          <w:bCs/>
          <w:kern w:val="2"/>
          <w:sz w:val="28"/>
          <w:szCs w:val="28"/>
          <w:lang w:eastAsia="ar-SA"/>
        </w:rPr>
      </w:pPr>
    </w:p>
    <w:p w:rsidR="00AC21A0" w:rsidRDefault="00AC21A0" w:rsidP="00AC21A0">
      <w:pPr>
        <w:suppressAutoHyphens/>
        <w:spacing w:after="160"/>
        <w:ind w:firstLine="709"/>
        <w:contextualSpacing/>
        <w:jc w:val="both"/>
        <w:rPr>
          <w:rFonts w:eastAsia="Lucida Sans Unicode"/>
          <w:b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Положения о муниципальном контроле в сфере благоустройства на  территории  сельского поселения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Сармаково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Зольского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муниципального района , утвержденного решением Совета депутатов сельского поселения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Сармаково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Зольского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муниципального  района Кабардино-Балкарской Республики от 28.01.2022  г № 8/4  Администрация  сельского поселения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Сармаково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Зольского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муниципального района </w:t>
      </w:r>
      <w:r>
        <w:rPr>
          <w:rFonts w:eastAsia="Lucida Sans Unicode"/>
          <w:b/>
          <w:bCs/>
          <w:kern w:val="2"/>
          <w:sz w:val="28"/>
          <w:szCs w:val="28"/>
          <w:lang w:eastAsia="ar-SA"/>
        </w:rPr>
        <w:t>ПОСТАНОВЛЯЕТ:</w:t>
      </w:r>
    </w:p>
    <w:p w:rsidR="00AC21A0" w:rsidRDefault="00AC21A0" w:rsidP="00AC21A0">
      <w:pPr>
        <w:suppressAutoHyphens/>
        <w:spacing w:after="160"/>
        <w:ind w:firstLine="709"/>
        <w:contextualSpacing/>
        <w:jc w:val="both"/>
        <w:rPr>
          <w:rFonts w:eastAsia="Lucida Sans Unicode"/>
          <w:b/>
          <w:bCs/>
          <w:kern w:val="2"/>
          <w:sz w:val="28"/>
          <w:szCs w:val="28"/>
          <w:lang w:eastAsia="ar-SA"/>
        </w:rPr>
      </w:pPr>
    </w:p>
    <w:p w:rsidR="00AC21A0" w:rsidRDefault="00AC21A0" w:rsidP="00AC21A0">
      <w:pPr>
        <w:suppressAutoHyphens/>
        <w:spacing w:after="100" w:afterAutospacing="1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/>
          <w:bCs/>
          <w:kern w:val="2"/>
          <w:sz w:val="28"/>
          <w:szCs w:val="28"/>
          <w:lang w:eastAsia="ar-SA"/>
        </w:rPr>
        <w:t xml:space="preserve">         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1. Утвердить программу профилактики рисков причинения вреда (ущерба) охра</w:t>
      </w:r>
      <w:r w:rsidR="00BF037B">
        <w:rPr>
          <w:rFonts w:eastAsia="Lucida Sans Unicode"/>
          <w:bCs/>
          <w:kern w:val="2"/>
          <w:sz w:val="28"/>
          <w:szCs w:val="28"/>
          <w:lang w:eastAsia="ar-SA"/>
        </w:rPr>
        <w:t>няемым законом ценностям на 2025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в рамках муниципального контроля в сфере благоустройства на территории сельского поселения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Сармаково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Зольского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муниципального района</w:t>
      </w:r>
      <w:proofErr w:type="gramStart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.</w:t>
      </w:r>
      <w:proofErr w:type="gramEnd"/>
    </w:p>
    <w:p w:rsidR="00AC21A0" w:rsidRDefault="00AC21A0" w:rsidP="00AC21A0">
      <w:pPr>
        <w:tabs>
          <w:tab w:val="left" w:pos="720"/>
        </w:tabs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        2. Настоящее постановление вступает в силу с момента подписания и подлежит опубликованию на официальном сайте администрации </w:t>
      </w:r>
      <w:proofErr w:type="spellStart"/>
      <w:r>
        <w:rPr>
          <w:rFonts w:eastAsia="Lucida Sans Unicode"/>
          <w:bCs/>
          <w:kern w:val="2"/>
          <w:sz w:val="28"/>
          <w:szCs w:val="28"/>
          <w:lang w:eastAsia="ar-SA"/>
        </w:rPr>
        <w:t>Сармаково</w:t>
      </w:r>
      <w:proofErr w:type="spellEnd"/>
      <w:r>
        <w:rPr>
          <w:rFonts w:eastAsia="Lucida Sans Unicode"/>
          <w:bCs/>
          <w:kern w:val="2"/>
          <w:sz w:val="28"/>
          <w:szCs w:val="28"/>
          <w:lang w:eastAsia="ar-SA"/>
        </w:rPr>
        <w:t>.</w:t>
      </w:r>
    </w:p>
    <w:p w:rsidR="00AC21A0" w:rsidRDefault="00AC21A0" w:rsidP="00AC21A0">
      <w:pPr>
        <w:suppressAutoHyphens/>
        <w:spacing w:after="160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</w:p>
    <w:p w:rsidR="006F15CC" w:rsidRPr="006F15CC" w:rsidRDefault="006F15CC" w:rsidP="00AC21A0">
      <w:pPr>
        <w:suppressAutoHyphens/>
        <w:ind w:right="141"/>
        <w:contextualSpacing/>
        <w:jc w:val="both"/>
        <w:rPr>
          <w:bCs/>
          <w:sz w:val="26"/>
          <w:szCs w:val="24"/>
        </w:rPr>
      </w:pPr>
      <w:proofErr w:type="spellStart"/>
      <w:r w:rsidRPr="006F15CC">
        <w:rPr>
          <w:bCs/>
          <w:sz w:val="26"/>
          <w:szCs w:val="24"/>
        </w:rPr>
        <w:t>И.о</w:t>
      </w:r>
      <w:proofErr w:type="spellEnd"/>
      <w:r w:rsidRPr="006F15CC">
        <w:rPr>
          <w:bCs/>
          <w:sz w:val="26"/>
          <w:szCs w:val="24"/>
        </w:rPr>
        <w:t xml:space="preserve">. главы администрации </w:t>
      </w:r>
      <w:proofErr w:type="spellStart"/>
      <w:r w:rsidRPr="006F15CC">
        <w:rPr>
          <w:bCs/>
          <w:sz w:val="26"/>
          <w:szCs w:val="24"/>
        </w:rPr>
        <w:t>с.п</w:t>
      </w:r>
      <w:proofErr w:type="spellEnd"/>
      <w:r w:rsidRPr="006F15CC">
        <w:rPr>
          <w:bCs/>
          <w:sz w:val="26"/>
          <w:szCs w:val="24"/>
        </w:rPr>
        <w:t xml:space="preserve">. </w:t>
      </w:r>
      <w:proofErr w:type="spellStart"/>
      <w:r w:rsidRPr="006F15CC">
        <w:rPr>
          <w:bCs/>
          <w:sz w:val="26"/>
          <w:szCs w:val="24"/>
        </w:rPr>
        <w:t>Сармаково</w:t>
      </w:r>
      <w:proofErr w:type="spellEnd"/>
      <w:r w:rsidRPr="006F15CC">
        <w:rPr>
          <w:bCs/>
          <w:sz w:val="26"/>
          <w:szCs w:val="24"/>
        </w:rPr>
        <w:t xml:space="preserve">                                           </w:t>
      </w:r>
      <w:proofErr w:type="spellStart"/>
      <w:r w:rsidRPr="006F15CC">
        <w:rPr>
          <w:bCs/>
          <w:sz w:val="26"/>
          <w:szCs w:val="24"/>
        </w:rPr>
        <w:t>И.А.Муков</w:t>
      </w:r>
      <w:proofErr w:type="spellEnd"/>
    </w:p>
    <w:p w:rsidR="006F15CC" w:rsidRPr="006F15CC" w:rsidRDefault="00AC21A0" w:rsidP="00AC21A0">
      <w:pPr>
        <w:suppressAutoHyphens/>
        <w:ind w:right="141"/>
        <w:contextualSpacing/>
        <w:jc w:val="both"/>
        <w:rPr>
          <w:bCs/>
          <w:sz w:val="26"/>
          <w:szCs w:val="24"/>
        </w:rPr>
      </w:pPr>
      <w:r w:rsidRPr="006F15CC">
        <w:rPr>
          <w:bCs/>
          <w:sz w:val="26"/>
          <w:szCs w:val="24"/>
        </w:rPr>
        <w:t xml:space="preserve">                                                                                                                                  </w:t>
      </w:r>
    </w:p>
    <w:p w:rsidR="006F15CC" w:rsidRDefault="006F15CC" w:rsidP="00AC21A0">
      <w:pPr>
        <w:suppressAutoHyphens/>
        <w:ind w:right="141"/>
        <w:contextualSpacing/>
        <w:jc w:val="both"/>
        <w:rPr>
          <w:bCs/>
          <w:sz w:val="24"/>
          <w:szCs w:val="24"/>
        </w:rPr>
      </w:pPr>
    </w:p>
    <w:p w:rsidR="00BF037B" w:rsidRDefault="006F15CC" w:rsidP="00AC21A0">
      <w:pPr>
        <w:suppressAutoHyphens/>
        <w:ind w:right="141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925B9">
        <w:rPr>
          <w:bCs/>
          <w:sz w:val="24"/>
          <w:szCs w:val="24"/>
        </w:rPr>
        <w:t xml:space="preserve">     </w:t>
      </w:r>
    </w:p>
    <w:p w:rsidR="00BF037B" w:rsidRDefault="00BF037B" w:rsidP="00AC21A0">
      <w:pPr>
        <w:suppressAutoHyphens/>
        <w:ind w:right="141"/>
        <w:contextualSpacing/>
        <w:jc w:val="both"/>
        <w:rPr>
          <w:bCs/>
          <w:sz w:val="24"/>
          <w:szCs w:val="24"/>
        </w:rPr>
      </w:pPr>
    </w:p>
    <w:p w:rsidR="00AC21A0" w:rsidRDefault="00BF037B" w:rsidP="00AC21A0">
      <w:pPr>
        <w:suppressAutoHyphens/>
        <w:ind w:right="141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bCs/>
          <w:sz w:val="24"/>
          <w:szCs w:val="24"/>
        </w:rPr>
        <w:t xml:space="preserve">        </w:t>
      </w:r>
      <w:r w:rsidR="007925B9"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C21A0">
        <w:rPr>
          <w:bCs/>
          <w:sz w:val="24"/>
          <w:szCs w:val="24"/>
        </w:rPr>
        <w:t>Приложение</w:t>
      </w:r>
    </w:p>
    <w:p w:rsidR="00AC21A0" w:rsidRDefault="00AC21A0" w:rsidP="00AC21A0">
      <w:pPr>
        <w:pStyle w:val="a5"/>
        <w:jc w:val="right"/>
        <w:rPr>
          <w:rFonts w:ascii="Times New Roman" w:hAnsi="Times New Roman"/>
          <w:bCs/>
          <w:sz w:val="24"/>
          <w:szCs w:val="24"/>
        </w:rPr>
      </w:pPr>
    </w:p>
    <w:p w:rsidR="00AC21A0" w:rsidRDefault="00AC21A0" w:rsidP="00AC21A0">
      <w:pPr>
        <w:pStyle w:val="a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AC21A0" w:rsidRDefault="00AC21A0" w:rsidP="00AC21A0">
      <w:pPr>
        <w:pStyle w:val="a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постановлением администрации</w:t>
      </w:r>
    </w:p>
    <w:p w:rsidR="00AC21A0" w:rsidRDefault="00AC21A0" w:rsidP="00AC21A0">
      <w:pPr>
        <w:pStyle w:val="a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Сармаково</w:t>
      </w:r>
      <w:proofErr w:type="spellEnd"/>
    </w:p>
    <w:p w:rsidR="00AC21A0" w:rsidRDefault="00AC21A0" w:rsidP="00AC21A0">
      <w:pPr>
        <w:pStyle w:val="a5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Зольского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7925B9" w:rsidRDefault="007925B9" w:rsidP="00AC21A0">
      <w:pPr>
        <w:pStyle w:val="a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28.01.2025 № 04 </w:t>
      </w:r>
      <w:bookmarkStart w:id="0" w:name="_GoBack"/>
      <w:bookmarkEnd w:id="0"/>
    </w:p>
    <w:p w:rsidR="006F0D74" w:rsidRDefault="006F0D74" w:rsidP="00AC21A0">
      <w:pPr>
        <w:pStyle w:val="a5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AC21A0" w:rsidRPr="00026B77" w:rsidRDefault="00AC21A0" w:rsidP="00AC21A0">
      <w:pPr>
        <w:jc w:val="center"/>
        <w:outlineLvl w:val="0"/>
        <w:rPr>
          <w:rFonts w:eastAsia="Lucida Sans Unicode"/>
          <w:b/>
          <w:bCs/>
          <w:kern w:val="2"/>
          <w:sz w:val="26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 w:rsidRPr="00026B77">
        <w:rPr>
          <w:b/>
          <w:sz w:val="26"/>
          <w:szCs w:val="28"/>
        </w:rPr>
        <w:t>Программа профилактики рисков причинения вреда (ущерба) охра</w:t>
      </w:r>
      <w:r w:rsidR="00BF037B">
        <w:rPr>
          <w:b/>
          <w:sz w:val="26"/>
          <w:szCs w:val="28"/>
        </w:rPr>
        <w:t>няемым законом ценностям на 2025</w:t>
      </w:r>
      <w:r w:rsidRPr="00026B77">
        <w:rPr>
          <w:b/>
          <w:sz w:val="26"/>
          <w:szCs w:val="28"/>
        </w:rPr>
        <w:t xml:space="preserve"> год в рамках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муниципального контроля в сфере благоустройства на территории </w:t>
      </w:r>
      <w:r w:rsidRPr="00026B77">
        <w:rPr>
          <w:rFonts w:eastAsia="Lucida Sans Unicode"/>
          <w:b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/>
          <w:bCs/>
          <w:kern w:val="2"/>
          <w:sz w:val="26"/>
          <w:szCs w:val="28"/>
          <w:lang w:eastAsia="ar-SA"/>
        </w:rPr>
        <w:t xml:space="preserve"> муниципального района </w:t>
      </w:r>
    </w:p>
    <w:p w:rsidR="00AC21A0" w:rsidRPr="00026B77" w:rsidRDefault="00AC21A0" w:rsidP="00AC21A0">
      <w:pPr>
        <w:jc w:val="center"/>
        <w:outlineLvl w:val="0"/>
        <w:rPr>
          <w:rFonts w:ascii="Calibri" w:hAnsi="Calibri"/>
          <w:b/>
          <w:i/>
          <w:iCs/>
          <w:sz w:val="26"/>
          <w:szCs w:val="28"/>
        </w:rPr>
      </w:pPr>
    </w:p>
    <w:p w:rsidR="00AC21A0" w:rsidRPr="00026B77" w:rsidRDefault="00AC21A0" w:rsidP="00AC21A0">
      <w:pPr>
        <w:pStyle w:val="a5"/>
        <w:ind w:firstLine="567"/>
        <w:jc w:val="center"/>
        <w:rPr>
          <w:rFonts w:ascii="Times New Roman" w:hAnsi="Times New Roman"/>
          <w:b/>
          <w:bCs/>
          <w:sz w:val="26"/>
          <w:szCs w:val="28"/>
        </w:rPr>
      </w:pPr>
      <w:r w:rsidRPr="00026B77">
        <w:rPr>
          <w:rFonts w:ascii="Times New Roman" w:hAnsi="Times New Roman"/>
          <w:b/>
          <w:bCs/>
          <w:sz w:val="26"/>
          <w:szCs w:val="28"/>
        </w:rPr>
        <w:t xml:space="preserve">Раздел 1. Анализ текущего состояния муниципального </w:t>
      </w:r>
    </w:p>
    <w:p w:rsidR="00AC21A0" w:rsidRPr="00026B77" w:rsidRDefault="00AC21A0" w:rsidP="00AC21A0">
      <w:pPr>
        <w:pStyle w:val="a5"/>
        <w:ind w:firstLine="567"/>
        <w:jc w:val="center"/>
        <w:rPr>
          <w:rFonts w:ascii="Times New Roman" w:hAnsi="Times New Roman"/>
          <w:b/>
          <w:bCs/>
          <w:sz w:val="26"/>
          <w:szCs w:val="28"/>
        </w:rPr>
      </w:pPr>
      <w:r w:rsidRPr="00026B77">
        <w:rPr>
          <w:rFonts w:ascii="Times New Roman" w:hAnsi="Times New Roman"/>
          <w:b/>
          <w:bCs/>
          <w:sz w:val="26"/>
          <w:szCs w:val="28"/>
        </w:rPr>
        <w:t xml:space="preserve">контроля в сфере благоустройства </w:t>
      </w:r>
    </w:p>
    <w:p w:rsidR="00AC21A0" w:rsidRPr="00026B77" w:rsidRDefault="00AC21A0" w:rsidP="00AC21A0">
      <w:pPr>
        <w:ind w:firstLine="567"/>
        <w:jc w:val="both"/>
        <w:rPr>
          <w:bCs/>
          <w:sz w:val="26"/>
          <w:szCs w:val="28"/>
        </w:rPr>
      </w:pPr>
    </w:p>
    <w:p w:rsidR="00AC21A0" w:rsidRPr="00026B77" w:rsidRDefault="00AC21A0" w:rsidP="00AC21A0">
      <w:pPr>
        <w:jc w:val="both"/>
        <w:outlineLvl w:val="0"/>
        <w:rPr>
          <w:rFonts w:eastAsia="Lucida Sans Unicode"/>
          <w:bCs/>
          <w:kern w:val="2"/>
          <w:sz w:val="26"/>
          <w:szCs w:val="28"/>
          <w:lang w:eastAsia="ar-SA"/>
        </w:rPr>
      </w:pPr>
      <w:r w:rsidRPr="00026B77">
        <w:rPr>
          <w:bCs/>
          <w:sz w:val="26"/>
          <w:szCs w:val="28"/>
        </w:rPr>
        <w:t>1.1 Муниципальный контроль</w:t>
      </w:r>
      <w:r w:rsidRPr="00026B77">
        <w:rPr>
          <w:sz w:val="26"/>
          <w:szCs w:val="28"/>
        </w:rPr>
        <w:t xml:space="preserve"> в сфере благоустройства</w:t>
      </w:r>
      <w:r w:rsidRPr="00026B77">
        <w:rPr>
          <w:bCs/>
          <w:sz w:val="26"/>
          <w:szCs w:val="28"/>
        </w:rPr>
        <w:t xml:space="preserve"> на территории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  <w:r w:rsidRPr="00026B77">
        <w:rPr>
          <w:bCs/>
          <w:sz w:val="26"/>
          <w:szCs w:val="28"/>
        </w:rPr>
        <w:t xml:space="preserve">осуществляется в соответствии </w:t>
      </w:r>
      <w:r w:rsidRPr="00026B77">
        <w:rPr>
          <w:sz w:val="26"/>
          <w:szCs w:val="28"/>
        </w:rPr>
        <w:t>с Федеральным законом</w:t>
      </w:r>
      <w:r w:rsidRPr="00026B77">
        <w:rPr>
          <w:sz w:val="26"/>
        </w:rPr>
        <w:t xml:space="preserve"> </w:t>
      </w:r>
      <w:r w:rsidRPr="00026B77">
        <w:rPr>
          <w:sz w:val="26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026B77">
        <w:rPr>
          <w:sz w:val="26"/>
        </w:rPr>
        <w:t xml:space="preserve"> </w:t>
      </w:r>
      <w:r w:rsidRPr="00026B77">
        <w:rPr>
          <w:sz w:val="26"/>
          <w:szCs w:val="28"/>
        </w:rPr>
        <w:t xml:space="preserve"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N 131-ФЗ «Об общих принципах организации местного самоуправления в Российской Федерации», Уставом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</w:p>
    <w:p w:rsidR="00AC21A0" w:rsidRPr="00026B77" w:rsidRDefault="00AC21A0" w:rsidP="00AC21A0">
      <w:pPr>
        <w:jc w:val="both"/>
        <w:outlineLvl w:val="0"/>
        <w:rPr>
          <w:rFonts w:eastAsia="Lucida Sans Unicode"/>
          <w:bCs/>
          <w:kern w:val="2"/>
          <w:sz w:val="26"/>
          <w:szCs w:val="28"/>
          <w:lang w:eastAsia="ar-SA"/>
        </w:rPr>
      </w:pPr>
      <w:r w:rsidRPr="00026B77">
        <w:rPr>
          <w:sz w:val="26"/>
          <w:szCs w:val="28"/>
        </w:rPr>
        <w:t xml:space="preserve"> решением Совета депутатов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  <w:r w:rsidRPr="00026B77">
        <w:rPr>
          <w:sz w:val="26"/>
          <w:szCs w:val="28"/>
        </w:rPr>
        <w:t xml:space="preserve">№ 8/4 </w:t>
      </w:r>
      <w:r w:rsidRPr="00026B77">
        <w:rPr>
          <w:i/>
          <w:sz w:val="26"/>
          <w:szCs w:val="28"/>
        </w:rPr>
        <w:t xml:space="preserve"> </w:t>
      </w:r>
      <w:r w:rsidRPr="00026B77">
        <w:rPr>
          <w:sz w:val="26"/>
          <w:szCs w:val="28"/>
        </w:rPr>
        <w:t xml:space="preserve">от 28.01.2022 г. «Об утверждении Положения о муниципальном контроле в сфере благоустройства на территории 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  <w:r w:rsidRPr="00026B77">
        <w:rPr>
          <w:sz w:val="26"/>
          <w:szCs w:val="28"/>
        </w:rPr>
        <w:t>»</w:t>
      </w:r>
      <w:r w:rsidRPr="00026B77">
        <w:rPr>
          <w:bCs/>
          <w:sz w:val="26"/>
          <w:szCs w:val="28"/>
        </w:rPr>
        <w:t>.</w:t>
      </w:r>
    </w:p>
    <w:p w:rsidR="00AC21A0" w:rsidRPr="00026B77" w:rsidRDefault="00AC21A0" w:rsidP="00AC21A0">
      <w:pPr>
        <w:jc w:val="both"/>
        <w:outlineLvl w:val="0"/>
        <w:rPr>
          <w:rFonts w:eastAsia="Lucida Sans Unicode"/>
          <w:bCs/>
          <w:kern w:val="2"/>
          <w:sz w:val="26"/>
          <w:szCs w:val="28"/>
          <w:lang w:eastAsia="ar-SA"/>
        </w:rPr>
      </w:pPr>
      <w:r w:rsidRPr="00026B77">
        <w:rPr>
          <w:bCs/>
          <w:sz w:val="26"/>
          <w:szCs w:val="28"/>
        </w:rPr>
        <w:t>1.2</w:t>
      </w:r>
      <w:r w:rsidRPr="00026B77">
        <w:rPr>
          <w:sz w:val="26"/>
          <w:szCs w:val="28"/>
        </w:rPr>
        <w:t xml:space="preserve">. Муниципальный контроль в сфере благоустройства на территории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</w:p>
    <w:p w:rsidR="00AC21A0" w:rsidRPr="00026B77" w:rsidRDefault="00AC21A0" w:rsidP="00AC21A0">
      <w:pPr>
        <w:jc w:val="both"/>
        <w:outlineLvl w:val="0"/>
        <w:rPr>
          <w:rFonts w:eastAsia="Lucida Sans Unicode"/>
          <w:bCs/>
          <w:kern w:val="2"/>
          <w:sz w:val="26"/>
          <w:szCs w:val="28"/>
          <w:lang w:eastAsia="ar-SA"/>
        </w:rPr>
      </w:pPr>
      <w:r w:rsidRPr="00026B77">
        <w:rPr>
          <w:sz w:val="26"/>
          <w:szCs w:val="28"/>
        </w:rPr>
        <w:t xml:space="preserve"> осуществляет Администрация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 </w:t>
      </w:r>
      <w:r w:rsidRPr="00026B77">
        <w:rPr>
          <w:sz w:val="26"/>
          <w:szCs w:val="28"/>
        </w:rPr>
        <w:t xml:space="preserve"> (далее – орган муниципального контроля).</w:t>
      </w:r>
    </w:p>
    <w:p w:rsidR="00AC21A0" w:rsidRPr="00026B77" w:rsidRDefault="00AC21A0" w:rsidP="00AC21A0">
      <w:pPr>
        <w:jc w:val="both"/>
        <w:outlineLvl w:val="0"/>
        <w:rPr>
          <w:sz w:val="26"/>
          <w:szCs w:val="28"/>
        </w:rPr>
      </w:pPr>
      <w:r w:rsidRPr="00026B77">
        <w:rPr>
          <w:sz w:val="26"/>
          <w:szCs w:val="28"/>
        </w:rPr>
        <w:t xml:space="preserve">1.3. В соответствии с Положением о муниципальном контроле в сфере благоустройства на территории 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</w:t>
      </w:r>
      <w:proofErr w:type="gram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r w:rsidRPr="00026B77">
        <w:rPr>
          <w:sz w:val="26"/>
          <w:szCs w:val="28"/>
        </w:rPr>
        <w:t>,</w:t>
      </w:r>
      <w:proofErr w:type="gramEnd"/>
      <w:r w:rsidRPr="00026B77">
        <w:rPr>
          <w:sz w:val="26"/>
          <w:szCs w:val="28"/>
        </w:rPr>
        <w:t xml:space="preserve"> утвержденным решением Совета депутатов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 </w:t>
      </w:r>
      <w:r w:rsidRPr="00026B77">
        <w:rPr>
          <w:sz w:val="26"/>
          <w:szCs w:val="28"/>
        </w:rPr>
        <w:t xml:space="preserve">№ 8/4 </w:t>
      </w:r>
      <w:r w:rsidRPr="00026B77">
        <w:rPr>
          <w:i/>
          <w:sz w:val="26"/>
          <w:szCs w:val="28"/>
        </w:rPr>
        <w:t xml:space="preserve"> </w:t>
      </w:r>
      <w:r w:rsidRPr="00026B77">
        <w:rPr>
          <w:sz w:val="26"/>
          <w:szCs w:val="28"/>
        </w:rPr>
        <w:t xml:space="preserve">от 28.01.2022 г. (далее Положение о контроле), муниципальный контроль в сфере благоустройства осуществляется в форме проведения  внеплановых проверок соблюдения </w:t>
      </w:r>
      <w:r w:rsidRPr="00026B77">
        <w:rPr>
          <w:bCs/>
          <w:sz w:val="26"/>
          <w:szCs w:val="28"/>
        </w:rPr>
        <w:t xml:space="preserve">правил благоустройства </w:t>
      </w:r>
      <w:r w:rsidRPr="00026B77">
        <w:rPr>
          <w:sz w:val="26"/>
          <w:szCs w:val="28"/>
        </w:rPr>
        <w:t>территории</w:t>
      </w:r>
      <w:r w:rsidRPr="00026B77">
        <w:rPr>
          <w:bCs/>
          <w:sz w:val="26"/>
          <w:szCs w:val="28"/>
        </w:rPr>
        <w:t xml:space="preserve">, </w:t>
      </w:r>
      <w:r w:rsidRPr="00026B77">
        <w:rPr>
          <w:sz w:val="26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</w:t>
      </w:r>
      <w:proofErr w:type="gram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r w:rsidRPr="00026B77">
        <w:rPr>
          <w:sz w:val="26"/>
          <w:szCs w:val="28"/>
        </w:rPr>
        <w:t>,</w:t>
      </w:r>
      <w:proofErr w:type="gramEnd"/>
      <w:r w:rsidRPr="00026B77">
        <w:rPr>
          <w:sz w:val="26"/>
          <w:szCs w:val="28"/>
        </w:rPr>
        <w:t xml:space="preserve"> информирования и консультирования физических и юридических лиц,  проживающих и (или) осуществляющих деятельность на территории 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  <w:r w:rsidRPr="00026B77">
        <w:rPr>
          <w:sz w:val="26"/>
          <w:szCs w:val="28"/>
        </w:rPr>
        <w:t xml:space="preserve">, </w:t>
      </w:r>
      <w:r w:rsidRPr="00026B77">
        <w:rPr>
          <w:sz w:val="26"/>
          <w:szCs w:val="28"/>
        </w:rPr>
        <w:lastRenderedPageBreak/>
        <w:t>об установленных правилах благоустройства.</w:t>
      </w:r>
    </w:p>
    <w:p w:rsidR="00AC21A0" w:rsidRPr="00026B77" w:rsidRDefault="00AC21A0" w:rsidP="00AC21A0">
      <w:pPr>
        <w:jc w:val="both"/>
        <w:outlineLvl w:val="0"/>
        <w:rPr>
          <w:rFonts w:eastAsia="Calibri"/>
          <w:sz w:val="26"/>
          <w:szCs w:val="28"/>
        </w:rPr>
      </w:pPr>
      <w:r w:rsidRPr="00026B77">
        <w:rPr>
          <w:rFonts w:eastAsia="Calibri"/>
          <w:sz w:val="26"/>
          <w:szCs w:val="28"/>
        </w:rPr>
        <w:t>В рамках муниципального контроля в сфере благоустройства в соответствии с правилами благоустройства территории, утвержденными решением Совета депутатов</w:t>
      </w:r>
      <w:r w:rsidRPr="00026B77">
        <w:rPr>
          <w:rFonts w:eastAsia="Calibri"/>
          <w:i/>
          <w:sz w:val="26"/>
          <w:szCs w:val="28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  <w:r w:rsidRPr="00026B77">
        <w:rPr>
          <w:sz w:val="26"/>
          <w:szCs w:val="28"/>
        </w:rPr>
        <w:t xml:space="preserve">решением Совета депутатов </w:t>
      </w:r>
      <w:r w:rsidRPr="00026B77">
        <w:rPr>
          <w:rFonts w:eastAsia="Calibri"/>
          <w:b/>
          <w:sz w:val="26"/>
          <w:szCs w:val="28"/>
          <w:lang w:eastAsia="en-US"/>
        </w:rPr>
        <w:t xml:space="preserve">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района </w:t>
      </w:r>
      <w:r w:rsidRPr="00026B77">
        <w:rPr>
          <w:sz w:val="26"/>
          <w:szCs w:val="28"/>
        </w:rPr>
        <w:t xml:space="preserve">№ 8/4 </w:t>
      </w:r>
      <w:r w:rsidRPr="00026B77">
        <w:rPr>
          <w:i/>
          <w:sz w:val="26"/>
          <w:szCs w:val="28"/>
        </w:rPr>
        <w:t xml:space="preserve"> </w:t>
      </w:r>
      <w:r w:rsidRPr="00026B77">
        <w:rPr>
          <w:sz w:val="26"/>
          <w:szCs w:val="28"/>
        </w:rPr>
        <w:t>от 28.01.2022 г.</w:t>
      </w:r>
      <w:r w:rsidRPr="00026B77">
        <w:rPr>
          <w:rFonts w:eastAsia="Calibri"/>
          <w:sz w:val="26"/>
          <w:szCs w:val="28"/>
        </w:rPr>
        <w:t xml:space="preserve"> «Об утверждении Правил благоустройства территории  </w:t>
      </w:r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сельского поселения  </w:t>
      </w:r>
      <w:proofErr w:type="spellStart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>СармаковоЗольского</w:t>
      </w:r>
      <w:proofErr w:type="spellEnd"/>
      <w:r w:rsidRPr="00026B77">
        <w:rPr>
          <w:rFonts w:eastAsia="Lucida Sans Unicode"/>
          <w:bCs/>
          <w:kern w:val="2"/>
          <w:sz w:val="26"/>
          <w:szCs w:val="28"/>
          <w:lang w:eastAsia="ar-SA"/>
        </w:rPr>
        <w:t xml:space="preserve"> муниципального </w:t>
      </w:r>
      <w:r w:rsidRPr="00026B77">
        <w:rPr>
          <w:rFonts w:eastAsia="Calibri"/>
          <w:sz w:val="26"/>
          <w:szCs w:val="28"/>
        </w:rPr>
        <w:t>осуществляется:</w:t>
      </w:r>
    </w:p>
    <w:p w:rsidR="00AC21A0" w:rsidRPr="00026B77" w:rsidRDefault="00AC21A0" w:rsidP="00AC21A0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6"/>
          <w:szCs w:val="28"/>
        </w:rPr>
      </w:pPr>
      <w:r w:rsidRPr="00026B77">
        <w:rPr>
          <w:rFonts w:ascii="Times New Roman" w:eastAsia="Calibri" w:hAnsi="Times New Roman"/>
          <w:sz w:val="26"/>
          <w:szCs w:val="28"/>
        </w:rPr>
        <w:t>- контроль за обеспечением надлежащего санитарного состояния, чистоты и порядка на территории;</w:t>
      </w:r>
    </w:p>
    <w:p w:rsidR="00AC21A0" w:rsidRPr="00026B77" w:rsidRDefault="00AC21A0" w:rsidP="00AC21A0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6"/>
          <w:szCs w:val="28"/>
        </w:rPr>
      </w:pPr>
      <w:r w:rsidRPr="00026B77">
        <w:rPr>
          <w:rFonts w:ascii="Times New Roman" w:eastAsia="Calibri" w:hAnsi="Times New Roman"/>
          <w:sz w:val="26"/>
          <w:szCs w:val="28"/>
        </w:rPr>
        <w:t>- контроль за поддержанием единого архитектурного, эстетического облика;</w:t>
      </w:r>
    </w:p>
    <w:p w:rsidR="00AC21A0" w:rsidRPr="00026B77" w:rsidRDefault="00AC21A0" w:rsidP="00AC21A0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6"/>
          <w:szCs w:val="28"/>
        </w:rPr>
      </w:pPr>
      <w:r w:rsidRPr="00026B77">
        <w:rPr>
          <w:rFonts w:ascii="Times New Roman" w:eastAsia="Calibri" w:hAnsi="Times New Roman"/>
          <w:sz w:val="26"/>
          <w:szCs w:val="28"/>
        </w:rPr>
        <w:t>-контроль за соблюдением порядка сбора, вывоза, утилизации и переработки бытовых и промышленных отходов;</w:t>
      </w:r>
    </w:p>
    <w:p w:rsidR="00AC21A0" w:rsidRPr="00026B77" w:rsidRDefault="00AC21A0" w:rsidP="00AC21A0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6"/>
          <w:szCs w:val="28"/>
        </w:rPr>
      </w:pPr>
      <w:r w:rsidRPr="00026B77">
        <w:rPr>
          <w:rFonts w:ascii="Times New Roman" w:eastAsia="Calibri" w:hAnsi="Times New Roman"/>
          <w:sz w:val="26"/>
          <w:szCs w:val="28"/>
        </w:rPr>
        <w:t>-контроль за соблюдением требований содержания и охраны зеленых насаждений (деревьев, кустарников, газонов);</w:t>
      </w:r>
    </w:p>
    <w:p w:rsidR="00AC21A0" w:rsidRPr="00026B77" w:rsidRDefault="00AC21A0" w:rsidP="00AC21A0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6"/>
          <w:szCs w:val="28"/>
        </w:rPr>
      </w:pPr>
      <w:r w:rsidRPr="00026B77">
        <w:rPr>
          <w:rFonts w:ascii="Times New Roman" w:eastAsia="Calibri" w:hAnsi="Times New Roman"/>
          <w:sz w:val="26"/>
          <w:szCs w:val="28"/>
        </w:rPr>
        <w:t>- выявление и предупреждение правонарушений в области благоустройства территории.</w:t>
      </w:r>
      <w:r w:rsidRPr="00026B77">
        <w:rPr>
          <w:rFonts w:eastAsia="Calibri"/>
          <w:sz w:val="26"/>
        </w:rPr>
        <w:t xml:space="preserve">  </w:t>
      </w:r>
    </w:p>
    <w:p w:rsidR="00AC21A0" w:rsidRPr="00026B77" w:rsidRDefault="006F15CC" w:rsidP="00AC21A0">
      <w:pPr>
        <w:ind w:firstLine="567"/>
        <w:jc w:val="both"/>
        <w:rPr>
          <w:sz w:val="26"/>
          <w:szCs w:val="28"/>
        </w:rPr>
      </w:pPr>
      <w:r w:rsidRPr="00026B77">
        <w:rPr>
          <w:sz w:val="26"/>
          <w:szCs w:val="28"/>
        </w:rPr>
        <w:t xml:space="preserve">1.4. В </w:t>
      </w:r>
      <w:r w:rsidR="000E4EB1" w:rsidRPr="000E4EB1">
        <w:rPr>
          <w:sz w:val="26"/>
          <w:szCs w:val="28"/>
        </w:rPr>
        <w:t>2023-2024</w:t>
      </w:r>
      <w:r w:rsidR="00AC21A0" w:rsidRPr="00026B77">
        <w:rPr>
          <w:sz w:val="26"/>
          <w:szCs w:val="28"/>
        </w:rPr>
        <w:t xml:space="preserve"> годах муниципальный контроль в сфере благоустройства на территории  с</w:t>
      </w:r>
      <w:r w:rsidR="000E4EB1">
        <w:rPr>
          <w:sz w:val="26"/>
          <w:szCs w:val="28"/>
        </w:rPr>
        <w:t xml:space="preserve">ельского поселения </w:t>
      </w:r>
      <w:proofErr w:type="spellStart"/>
      <w:r w:rsidR="000E4EB1">
        <w:rPr>
          <w:sz w:val="26"/>
          <w:szCs w:val="28"/>
        </w:rPr>
        <w:t>Сармаково</w:t>
      </w:r>
      <w:proofErr w:type="spellEnd"/>
      <w:r w:rsidR="000E4EB1">
        <w:rPr>
          <w:sz w:val="26"/>
          <w:szCs w:val="28"/>
        </w:rPr>
        <w:t xml:space="preserve">  </w:t>
      </w:r>
      <w:r w:rsidR="00AC21A0" w:rsidRPr="00026B77">
        <w:rPr>
          <w:sz w:val="26"/>
          <w:szCs w:val="28"/>
        </w:rPr>
        <w:t xml:space="preserve"> осуществлялся. </w:t>
      </w:r>
    </w:p>
    <w:p w:rsidR="00AC21A0" w:rsidRPr="00026B77" w:rsidRDefault="00AC21A0" w:rsidP="00AC21A0">
      <w:pPr>
        <w:ind w:firstLine="567"/>
        <w:jc w:val="both"/>
        <w:rPr>
          <w:rFonts w:eastAsia="Calibri"/>
          <w:sz w:val="26"/>
          <w:szCs w:val="28"/>
        </w:rPr>
      </w:pPr>
      <w:r w:rsidRPr="00026B77">
        <w:rPr>
          <w:rFonts w:eastAsia="Calibri"/>
          <w:sz w:val="26"/>
          <w:szCs w:val="28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proofErr w:type="spellStart"/>
      <w:r w:rsidR="006F15CC" w:rsidRPr="00026B77">
        <w:rPr>
          <w:rFonts w:eastAsia="Calibri"/>
          <w:sz w:val="26"/>
          <w:szCs w:val="28"/>
        </w:rPr>
        <w:t>с.п</w:t>
      </w:r>
      <w:proofErr w:type="gramStart"/>
      <w:r w:rsidR="006F15CC" w:rsidRPr="00026B77">
        <w:rPr>
          <w:rFonts w:eastAsia="Calibri"/>
          <w:sz w:val="26"/>
          <w:szCs w:val="28"/>
        </w:rPr>
        <w:t>.С</w:t>
      </w:r>
      <w:proofErr w:type="gramEnd"/>
      <w:r w:rsidR="006F15CC" w:rsidRPr="00026B77">
        <w:rPr>
          <w:rFonts w:eastAsia="Calibri"/>
          <w:sz w:val="26"/>
          <w:szCs w:val="28"/>
        </w:rPr>
        <w:t>армаково</w:t>
      </w:r>
      <w:proofErr w:type="spellEnd"/>
      <w:r w:rsidR="006F15CC" w:rsidRPr="00026B77">
        <w:rPr>
          <w:rFonts w:eastAsia="Calibri"/>
          <w:sz w:val="26"/>
          <w:szCs w:val="28"/>
        </w:rPr>
        <w:t xml:space="preserve">  </w:t>
      </w:r>
      <w:r w:rsidRPr="00026B77">
        <w:rPr>
          <w:rFonts w:eastAsia="Calibri"/>
          <w:sz w:val="26"/>
          <w:szCs w:val="28"/>
        </w:rPr>
        <w:t>сделаны выводы, что наиболее частыми нарушениями являются:</w:t>
      </w:r>
    </w:p>
    <w:p w:rsidR="00AC21A0" w:rsidRPr="00026B77" w:rsidRDefault="00AC21A0" w:rsidP="00AC21A0">
      <w:pPr>
        <w:ind w:firstLine="567"/>
        <w:jc w:val="both"/>
        <w:rPr>
          <w:rFonts w:eastAsia="Calibri"/>
          <w:sz w:val="26"/>
          <w:szCs w:val="28"/>
        </w:rPr>
      </w:pPr>
      <w:r w:rsidRPr="00026B77">
        <w:rPr>
          <w:rFonts w:eastAsia="Calibri"/>
          <w:sz w:val="26"/>
          <w:szCs w:val="28"/>
        </w:rPr>
        <w:t>-  ненадлежащее санитарное состояние приусадебной территории;</w:t>
      </w:r>
    </w:p>
    <w:p w:rsidR="00AC21A0" w:rsidRPr="00026B77" w:rsidRDefault="00AC21A0" w:rsidP="00AC21A0">
      <w:pPr>
        <w:tabs>
          <w:tab w:val="left" w:pos="851"/>
        </w:tabs>
        <w:ind w:firstLine="567"/>
        <w:jc w:val="both"/>
        <w:rPr>
          <w:rFonts w:eastAsia="Calibri"/>
          <w:sz w:val="26"/>
          <w:szCs w:val="28"/>
        </w:rPr>
      </w:pPr>
      <w:r w:rsidRPr="00026B77">
        <w:rPr>
          <w:rFonts w:eastAsia="Calibri"/>
          <w:sz w:val="26"/>
          <w:szCs w:val="28"/>
        </w:rPr>
        <w:t>-  не соблюдение чистоты и порядка на территории;</w:t>
      </w:r>
    </w:p>
    <w:p w:rsidR="00AC21A0" w:rsidRPr="00026B77" w:rsidRDefault="00AC21A0" w:rsidP="00AC21A0">
      <w:pPr>
        <w:ind w:firstLine="567"/>
        <w:jc w:val="both"/>
        <w:rPr>
          <w:rFonts w:eastAsia="Calibri"/>
          <w:sz w:val="26"/>
          <w:szCs w:val="28"/>
        </w:rPr>
      </w:pPr>
      <w:r w:rsidRPr="00026B77">
        <w:rPr>
          <w:rFonts w:eastAsia="Calibri"/>
          <w:sz w:val="26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AC21A0" w:rsidRPr="00026B77" w:rsidRDefault="00AC21A0" w:rsidP="00AC21A0">
      <w:pPr>
        <w:ind w:firstLine="567"/>
        <w:jc w:val="both"/>
        <w:rPr>
          <w:rFonts w:eastAsia="Calibri"/>
          <w:sz w:val="26"/>
          <w:szCs w:val="28"/>
        </w:rPr>
      </w:pPr>
      <w:r w:rsidRPr="00026B77">
        <w:rPr>
          <w:rFonts w:eastAsia="Calibri"/>
          <w:sz w:val="26"/>
          <w:szCs w:val="28"/>
        </w:rPr>
        <w:t>-  не соблюдения требований содержания и охраны зеленых насаждений.</w:t>
      </w:r>
    </w:p>
    <w:p w:rsidR="00AC21A0" w:rsidRPr="00026B77" w:rsidRDefault="00AC21A0" w:rsidP="00AC21A0">
      <w:pPr>
        <w:pStyle w:val="ConsPlusNormal"/>
        <w:ind w:firstLine="709"/>
        <w:jc w:val="both"/>
        <w:rPr>
          <w:color w:val="000000"/>
          <w:sz w:val="26"/>
          <w:szCs w:val="28"/>
        </w:rPr>
      </w:pPr>
      <w:r w:rsidRPr="00026B77">
        <w:rPr>
          <w:color w:val="000000"/>
          <w:sz w:val="26"/>
          <w:szCs w:val="28"/>
        </w:rPr>
        <w:t xml:space="preserve">- несвоевременной очистки кровель зданий, сооружений от снега, наледи и сосулек; </w:t>
      </w:r>
    </w:p>
    <w:p w:rsidR="00AC21A0" w:rsidRPr="00026B77" w:rsidRDefault="00AC21A0" w:rsidP="00AC21A0">
      <w:pPr>
        <w:pStyle w:val="2"/>
        <w:tabs>
          <w:tab w:val="left" w:pos="1200"/>
        </w:tabs>
        <w:rPr>
          <w:rFonts w:ascii="Times New Roman" w:hAnsi="Times New Roman"/>
          <w:color w:val="000000"/>
          <w:sz w:val="26"/>
          <w:szCs w:val="28"/>
        </w:rPr>
      </w:pPr>
      <w:r w:rsidRPr="00026B77">
        <w:rPr>
          <w:rFonts w:ascii="Times New Roman" w:hAnsi="Times New Roman"/>
          <w:color w:val="000000"/>
          <w:sz w:val="26"/>
          <w:szCs w:val="28"/>
        </w:rPr>
        <w:t xml:space="preserve">-   </w:t>
      </w:r>
      <w:r w:rsidRPr="00026B77">
        <w:rPr>
          <w:rFonts w:ascii="Times New Roman" w:hAnsi="Times New Roman"/>
          <w:bCs/>
          <w:color w:val="000000"/>
          <w:sz w:val="26"/>
          <w:szCs w:val="28"/>
        </w:rPr>
        <w:t>выгула животных</w:t>
      </w:r>
      <w:r w:rsidRPr="00026B77">
        <w:rPr>
          <w:rFonts w:ascii="Times New Roman" w:hAnsi="Times New Roman"/>
          <w:color w:val="000000"/>
          <w:sz w:val="26"/>
          <w:szCs w:val="28"/>
        </w:rPr>
        <w:t xml:space="preserve"> и </w:t>
      </w:r>
      <w:r w:rsidRPr="00026B77">
        <w:rPr>
          <w:rFonts w:ascii="Times New Roman" w:hAnsi="Times New Roman"/>
          <w:sz w:val="26"/>
          <w:szCs w:val="28"/>
        </w:rPr>
        <w:t>выпаса сельскохозяйственных животных и птиц на территориях общего пользования.</w:t>
      </w:r>
    </w:p>
    <w:p w:rsidR="00AC21A0" w:rsidRPr="00026B77" w:rsidRDefault="00AC21A0" w:rsidP="00AC21A0">
      <w:pPr>
        <w:pStyle w:val="ConsPlusNormal"/>
        <w:ind w:firstLine="709"/>
        <w:jc w:val="both"/>
        <w:rPr>
          <w:color w:val="000000"/>
          <w:sz w:val="26"/>
          <w:szCs w:val="28"/>
        </w:rPr>
      </w:pPr>
      <w:r w:rsidRPr="00026B77">
        <w:rPr>
          <w:color w:val="000000"/>
          <w:sz w:val="26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AC21A0" w:rsidRPr="00026B77" w:rsidRDefault="00AC21A0" w:rsidP="00AC21A0">
      <w:pPr>
        <w:pStyle w:val="ConsPlusNormal"/>
        <w:ind w:firstLine="709"/>
        <w:jc w:val="both"/>
        <w:rPr>
          <w:color w:val="000000"/>
          <w:sz w:val="26"/>
          <w:szCs w:val="28"/>
        </w:rPr>
      </w:pPr>
      <w:r w:rsidRPr="00026B77">
        <w:rPr>
          <w:color w:val="000000"/>
          <w:sz w:val="26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C21A0" w:rsidRPr="00026B77" w:rsidRDefault="00AC21A0" w:rsidP="00AC21A0">
      <w:pPr>
        <w:pStyle w:val="ConsPlusNormal"/>
        <w:ind w:firstLine="709"/>
        <w:jc w:val="both"/>
        <w:rPr>
          <w:bCs/>
          <w:iCs/>
          <w:sz w:val="26"/>
          <w:szCs w:val="28"/>
        </w:rPr>
      </w:pPr>
      <w:r w:rsidRPr="00026B77">
        <w:rPr>
          <w:bCs/>
          <w:iCs/>
          <w:sz w:val="26"/>
          <w:szCs w:val="28"/>
        </w:rPr>
        <w:t>Мероприятия Программы профилактики</w:t>
      </w:r>
      <w:r w:rsidRPr="00026B77">
        <w:rPr>
          <w:iCs/>
          <w:color w:val="000000"/>
          <w:sz w:val="26"/>
          <w:szCs w:val="28"/>
        </w:rPr>
        <w:t xml:space="preserve"> будут способствовать </w:t>
      </w:r>
      <w:r w:rsidRPr="00026B77">
        <w:rPr>
          <w:bCs/>
          <w:iCs/>
          <w:sz w:val="26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C21A0" w:rsidRPr="00026B77" w:rsidRDefault="00AC21A0" w:rsidP="00AC21A0">
      <w:pPr>
        <w:ind w:firstLine="567"/>
        <w:jc w:val="both"/>
        <w:rPr>
          <w:sz w:val="26"/>
          <w:szCs w:val="28"/>
        </w:rPr>
      </w:pPr>
    </w:p>
    <w:p w:rsidR="00AC21A0" w:rsidRPr="00026B77" w:rsidRDefault="00AC21A0" w:rsidP="00AC21A0">
      <w:pPr>
        <w:ind w:firstLine="567"/>
        <w:jc w:val="both"/>
        <w:rPr>
          <w:sz w:val="26"/>
          <w:szCs w:val="28"/>
        </w:rPr>
      </w:pPr>
      <w:r w:rsidRPr="00026B77">
        <w:rPr>
          <w:sz w:val="26"/>
          <w:szCs w:val="28"/>
        </w:rPr>
        <w:t xml:space="preserve">Основными причинами, факторами и </w:t>
      </w:r>
      <w:proofErr w:type="gramStart"/>
      <w:r w:rsidRPr="00026B77">
        <w:rPr>
          <w:sz w:val="26"/>
          <w:szCs w:val="28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026B77">
        <w:rPr>
          <w:sz w:val="26"/>
          <w:szCs w:val="28"/>
        </w:rPr>
        <w:t xml:space="preserve">: </w:t>
      </w:r>
    </w:p>
    <w:p w:rsidR="00AC21A0" w:rsidRPr="00026B77" w:rsidRDefault="00AC21A0" w:rsidP="00AC21A0">
      <w:pPr>
        <w:ind w:firstLine="567"/>
        <w:jc w:val="both"/>
        <w:rPr>
          <w:sz w:val="26"/>
          <w:szCs w:val="28"/>
        </w:rPr>
      </w:pPr>
      <w:r w:rsidRPr="00026B77">
        <w:rPr>
          <w:sz w:val="26"/>
          <w:szCs w:val="28"/>
        </w:rPr>
        <w:t xml:space="preserve">- не понимание необходимости исполнения требований в сфере </w:t>
      </w:r>
      <w:r w:rsidRPr="00026B77">
        <w:rPr>
          <w:sz w:val="26"/>
          <w:szCs w:val="28"/>
        </w:rPr>
        <w:lastRenderedPageBreak/>
        <w:t xml:space="preserve">благоустройства у подконтрольных субъектов; </w:t>
      </w:r>
    </w:p>
    <w:p w:rsidR="00AC21A0" w:rsidRPr="00026B77" w:rsidRDefault="00AC21A0" w:rsidP="00AC21A0">
      <w:pPr>
        <w:ind w:firstLine="567"/>
        <w:jc w:val="both"/>
        <w:rPr>
          <w:sz w:val="26"/>
          <w:szCs w:val="28"/>
        </w:rPr>
      </w:pPr>
      <w:r w:rsidRPr="00026B77">
        <w:rPr>
          <w:sz w:val="26"/>
          <w:szCs w:val="28"/>
        </w:rPr>
        <w:t xml:space="preserve">- отсутствие информирования подконтрольных субъектов о требованиях в сфере благоустройства; </w:t>
      </w:r>
    </w:p>
    <w:p w:rsidR="00AC21A0" w:rsidRPr="00026B77" w:rsidRDefault="00AC21A0" w:rsidP="00AC21A0">
      <w:pPr>
        <w:ind w:firstLine="567"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AC21A0" w:rsidRPr="00026B77" w:rsidRDefault="00AC21A0" w:rsidP="00AC21A0">
      <w:pPr>
        <w:ind w:firstLine="567"/>
        <w:jc w:val="both"/>
        <w:rPr>
          <w:sz w:val="26"/>
          <w:szCs w:val="28"/>
        </w:rPr>
      </w:pPr>
    </w:p>
    <w:p w:rsidR="00AC21A0" w:rsidRPr="00026B77" w:rsidRDefault="00AC21A0" w:rsidP="00AC21A0">
      <w:pPr>
        <w:spacing w:line="360" w:lineRule="auto"/>
        <w:ind w:firstLine="709"/>
        <w:jc w:val="center"/>
        <w:rPr>
          <w:sz w:val="26"/>
          <w:szCs w:val="28"/>
        </w:rPr>
      </w:pPr>
      <w:r w:rsidRPr="00026B77">
        <w:rPr>
          <w:b/>
          <w:sz w:val="26"/>
          <w:szCs w:val="28"/>
        </w:rPr>
        <w:t xml:space="preserve">Раздел </w:t>
      </w:r>
      <w:r w:rsidRPr="00026B77">
        <w:rPr>
          <w:rStyle w:val="a7"/>
          <w:bCs/>
          <w:sz w:val="26"/>
          <w:szCs w:val="28"/>
        </w:rPr>
        <w:t>2. Цели и задачи программы</w:t>
      </w:r>
    </w:p>
    <w:p w:rsidR="00AC21A0" w:rsidRPr="00026B77" w:rsidRDefault="00AC21A0" w:rsidP="00AC21A0">
      <w:pPr>
        <w:ind w:firstLine="709"/>
        <w:contextualSpacing/>
        <w:jc w:val="both"/>
        <w:rPr>
          <w:sz w:val="26"/>
          <w:szCs w:val="28"/>
        </w:rPr>
      </w:pPr>
      <w:r w:rsidRPr="00026B77">
        <w:rPr>
          <w:sz w:val="26"/>
          <w:szCs w:val="28"/>
        </w:rPr>
        <w:t>Настоящ</w:t>
      </w:r>
      <w:r w:rsidR="00BF037B">
        <w:rPr>
          <w:sz w:val="26"/>
          <w:szCs w:val="28"/>
        </w:rPr>
        <w:t>ая Программа разработана на 2025</w:t>
      </w:r>
      <w:r w:rsidRPr="00026B77">
        <w:rPr>
          <w:sz w:val="26"/>
          <w:szCs w:val="28"/>
        </w:rPr>
        <w:t xml:space="preserve"> год и определяет цели, задачи и порядок осуществления администрацией сельского поселения </w:t>
      </w:r>
      <w:proofErr w:type="spellStart"/>
      <w:r w:rsidRPr="00026B77">
        <w:rPr>
          <w:sz w:val="26"/>
          <w:szCs w:val="28"/>
        </w:rPr>
        <w:t>Сармаково</w:t>
      </w:r>
      <w:proofErr w:type="spellEnd"/>
      <w:r w:rsidRPr="00026B77">
        <w:rPr>
          <w:sz w:val="26"/>
          <w:szCs w:val="28"/>
        </w:rPr>
        <w:t xml:space="preserve"> 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</w:t>
      </w:r>
    </w:p>
    <w:p w:rsidR="00AC21A0" w:rsidRPr="00026B77" w:rsidRDefault="00AC21A0" w:rsidP="00AC21A0">
      <w:pPr>
        <w:pStyle w:val="3"/>
        <w:spacing w:before="0" w:line="240" w:lineRule="auto"/>
        <w:ind w:firstLine="709"/>
        <w:contextualSpacing/>
        <w:rPr>
          <w:rFonts w:ascii="Times New Roman" w:hAnsi="Times New Roman"/>
          <w:color w:val="auto"/>
          <w:sz w:val="26"/>
          <w:szCs w:val="28"/>
        </w:rPr>
      </w:pPr>
      <w:r w:rsidRPr="00026B77">
        <w:rPr>
          <w:rFonts w:ascii="Times New Roman" w:hAnsi="Times New Roman"/>
          <w:b w:val="0"/>
          <w:color w:val="auto"/>
          <w:sz w:val="26"/>
          <w:szCs w:val="28"/>
        </w:rPr>
        <w:t>Целями профилактической работы являются</w:t>
      </w:r>
      <w:r w:rsidRPr="00026B77">
        <w:rPr>
          <w:rFonts w:ascii="Times New Roman" w:hAnsi="Times New Roman"/>
          <w:color w:val="auto"/>
          <w:sz w:val="26"/>
          <w:szCs w:val="28"/>
        </w:rPr>
        <w:t>:</w:t>
      </w:r>
    </w:p>
    <w:p w:rsidR="00AC21A0" w:rsidRPr="00026B77" w:rsidRDefault="00AC21A0" w:rsidP="00AC21A0">
      <w:pPr>
        <w:ind w:firstLine="709"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AC21A0" w:rsidRPr="00026B77" w:rsidRDefault="00AC21A0" w:rsidP="00AC21A0">
      <w:pPr>
        <w:ind w:firstLine="709"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C21A0" w:rsidRPr="00026B77" w:rsidRDefault="00AC21A0" w:rsidP="00AC21A0">
      <w:pPr>
        <w:ind w:firstLine="709"/>
        <w:contextualSpacing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предотвращение угрозы безопасности жизни и здоровья людей;</w:t>
      </w:r>
    </w:p>
    <w:p w:rsidR="00AC21A0" w:rsidRPr="00026B77" w:rsidRDefault="00AC21A0" w:rsidP="00AC21A0">
      <w:pPr>
        <w:ind w:firstLine="709"/>
        <w:contextualSpacing/>
        <w:jc w:val="both"/>
        <w:rPr>
          <w:rStyle w:val="a7"/>
          <w:b w:val="0"/>
          <w:sz w:val="26"/>
        </w:rPr>
      </w:pPr>
      <w:r w:rsidRPr="00026B77">
        <w:rPr>
          <w:sz w:val="26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21A0" w:rsidRPr="00026B77" w:rsidRDefault="00AC21A0" w:rsidP="00AC21A0">
      <w:pPr>
        <w:ind w:firstLine="709"/>
        <w:contextualSpacing/>
        <w:rPr>
          <w:b/>
          <w:sz w:val="26"/>
        </w:rPr>
      </w:pPr>
      <w:r w:rsidRPr="00026B77">
        <w:rPr>
          <w:rStyle w:val="a7"/>
          <w:b w:val="0"/>
          <w:bCs/>
          <w:sz w:val="26"/>
          <w:szCs w:val="28"/>
        </w:rPr>
        <w:t>Задачами профилактической работы являются:</w:t>
      </w:r>
    </w:p>
    <w:p w:rsidR="00AC21A0" w:rsidRPr="00026B77" w:rsidRDefault="00AC21A0" w:rsidP="00AC21A0">
      <w:pPr>
        <w:ind w:firstLine="709"/>
        <w:contextualSpacing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укрепление системы профилактики нарушений обязательных требований в сфере благоустройства;</w:t>
      </w:r>
    </w:p>
    <w:p w:rsidR="00AC21A0" w:rsidRPr="00026B77" w:rsidRDefault="00AC21A0" w:rsidP="00AC21A0">
      <w:pPr>
        <w:ind w:firstLine="709"/>
        <w:contextualSpacing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AC21A0" w:rsidRPr="00026B77" w:rsidRDefault="00AC21A0" w:rsidP="00AC21A0">
      <w:pPr>
        <w:ind w:firstLine="709"/>
        <w:contextualSpacing/>
        <w:jc w:val="both"/>
        <w:rPr>
          <w:sz w:val="26"/>
          <w:szCs w:val="28"/>
        </w:rPr>
      </w:pPr>
      <w:r w:rsidRPr="00026B77">
        <w:rPr>
          <w:sz w:val="26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AC21A0" w:rsidRDefault="00AC21A0" w:rsidP="00AC21A0">
      <w:pPr>
        <w:pStyle w:val="a5"/>
        <w:rPr>
          <w:rFonts w:ascii="Times New Roman" w:hAnsi="Times New Roman"/>
          <w:b/>
          <w:sz w:val="28"/>
          <w:szCs w:val="28"/>
        </w:rPr>
      </w:pPr>
    </w:p>
    <w:p w:rsidR="00AC21A0" w:rsidRPr="00026B77" w:rsidRDefault="00AC21A0" w:rsidP="00AC21A0">
      <w:pPr>
        <w:pStyle w:val="a5"/>
        <w:ind w:firstLine="567"/>
        <w:jc w:val="center"/>
        <w:rPr>
          <w:rFonts w:ascii="Times New Roman" w:hAnsi="Times New Roman"/>
          <w:b/>
          <w:sz w:val="26"/>
          <w:szCs w:val="28"/>
        </w:rPr>
      </w:pPr>
      <w:r w:rsidRPr="00026B77">
        <w:rPr>
          <w:rFonts w:ascii="Times New Roman" w:hAnsi="Times New Roman"/>
          <w:b/>
          <w:sz w:val="26"/>
          <w:szCs w:val="28"/>
        </w:rPr>
        <w:t>Раздел 3. Перечень профилактических мероприятий</w:t>
      </w:r>
    </w:p>
    <w:p w:rsidR="00AC21A0" w:rsidRPr="00026B77" w:rsidRDefault="00AC21A0" w:rsidP="00AC21A0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6"/>
        </w:rPr>
      </w:pPr>
    </w:p>
    <w:p w:rsidR="00AC21A0" w:rsidRPr="00026B77" w:rsidRDefault="00AC21A0" w:rsidP="00AC21A0">
      <w:pPr>
        <w:pStyle w:val="pt-000002"/>
        <w:spacing w:before="0" w:beforeAutospacing="0" w:after="0" w:afterAutospacing="0"/>
        <w:ind w:firstLine="709"/>
        <w:jc w:val="both"/>
        <w:rPr>
          <w:sz w:val="26"/>
        </w:rPr>
      </w:pPr>
      <w:r w:rsidRPr="00026B77">
        <w:rPr>
          <w:rStyle w:val="pt-a0-000004"/>
          <w:sz w:val="26"/>
          <w:szCs w:val="28"/>
        </w:rPr>
        <w:t>При осуществлении муниципального контроля в соответствии с п.14 Положения о контроле могут проводиться следующие виды профилактических мероприятий:</w:t>
      </w:r>
    </w:p>
    <w:p w:rsidR="00AC21A0" w:rsidRPr="00026B77" w:rsidRDefault="00AC21A0" w:rsidP="00AC21A0">
      <w:pPr>
        <w:pStyle w:val="pt-000005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026B77">
        <w:rPr>
          <w:rStyle w:val="pt-000006"/>
          <w:sz w:val="26"/>
          <w:szCs w:val="28"/>
        </w:rPr>
        <w:t xml:space="preserve">-  </w:t>
      </w:r>
      <w:r w:rsidRPr="00026B77">
        <w:rPr>
          <w:rStyle w:val="pt-a0-000004"/>
          <w:sz w:val="26"/>
          <w:szCs w:val="28"/>
        </w:rPr>
        <w:t>информирование;</w:t>
      </w:r>
    </w:p>
    <w:p w:rsidR="00AC21A0" w:rsidRPr="00026B77" w:rsidRDefault="00AC21A0" w:rsidP="00AC21A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6"/>
        </w:rPr>
      </w:pPr>
      <w:r w:rsidRPr="00026B77">
        <w:rPr>
          <w:rStyle w:val="pt-000006"/>
          <w:sz w:val="26"/>
          <w:szCs w:val="28"/>
        </w:rPr>
        <w:t xml:space="preserve">-  </w:t>
      </w:r>
      <w:r w:rsidRPr="00026B77">
        <w:rPr>
          <w:rStyle w:val="pt-a0-000004"/>
          <w:sz w:val="26"/>
          <w:szCs w:val="28"/>
        </w:rPr>
        <w:t>консультирование;</w:t>
      </w:r>
    </w:p>
    <w:p w:rsidR="00AC21A0" w:rsidRPr="00026B77" w:rsidRDefault="00AC21A0" w:rsidP="00AC21A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6"/>
          <w:szCs w:val="28"/>
        </w:rPr>
      </w:pPr>
      <w:r w:rsidRPr="00026B77">
        <w:rPr>
          <w:rStyle w:val="pt-000006"/>
          <w:sz w:val="26"/>
          <w:szCs w:val="28"/>
        </w:rPr>
        <w:t xml:space="preserve">-  </w:t>
      </w:r>
      <w:r w:rsidRPr="00026B77">
        <w:rPr>
          <w:rStyle w:val="pt-a0-000004"/>
          <w:sz w:val="26"/>
          <w:szCs w:val="28"/>
        </w:rPr>
        <w:t>объявление предостережения.</w:t>
      </w:r>
    </w:p>
    <w:p w:rsidR="00AC21A0" w:rsidRDefault="00AC21A0" w:rsidP="00AC21A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69"/>
        <w:gridCol w:w="1664"/>
        <w:gridCol w:w="2257"/>
      </w:tblGrid>
      <w:tr w:rsidR="00AC21A0" w:rsidTr="00026B77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AC21A0" w:rsidTr="00026B77">
        <w:trPr>
          <w:trHeight w:val="32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Default="00AC21A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21A0" w:rsidRPr="00026B77" w:rsidTr="00026B77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Информирование.</w:t>
            </w:r>
          </w:p>
          <w:p w:rsidR="00AC21A0" w:rsidRPr="00026B77" w:rsidRDefault="00AC21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на официальном сайте администрации  в сети "Интернет" правовых актов или их отдельных частей, содержащих обязательные требования, оценка </w:t>
            </w:r>
            <w:r w:rsidRPr="00026B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соблюдения которых является предметом муниципального контроля.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должностное лицо, уполномоченное</w:t>
            </w:r>
          </w:p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 xml:space="preserve">на осуществление муниципального </w:t>
            </w:r>
            <w:r w:rsidRPr="00026B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контроля в соответствии с должностной инструкцией </w:t>
            </w:r>
          </w:p>
        </w:tc>
      </w:tr>
      <w:tr w:rsidR="00AC21A0" w:rsidRPr="00026B77" w:rsidTr="00026B77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AC21A0" w:rsidRPr="00026B77" w:rsidRDefault="00AC21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должностное лицо, уполномоченное</w:t>
            </w:r>
          </w:p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AC21A0" w:rsidRPr="00026B77" w:rsidTr="00026B77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в течении года по мере поступления обращений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должностное лицо, уполномоченное</w:t>
            </w:r>
          </w:p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AC21A0" w:rsidRPr="00026B77" w:rsidTr="00026B77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Объявление предостережений.  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в течение года по мере поступления сведений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должностное лицо, уполномоченное</w:t>
            </w:r>
          </w:p>
          <w:p w:rsidR="00AC21A0" w:rsidRPr="00026B77" w:rsidRDefault="00AC21A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B77">
              <w:rPr>
                <w:rFonts w:ascii="Times New Roman" w:hAnsi="Times New Roman" w:cs="Times New Roman"/>
                <w:sz w:val="22"/>
                <w:szCs w:val="22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AC21A0" w:rsidRPr="00026B77" w:rsidRDefault="00AC21A0" w:rsidP="00AC21A0">
      <w:pPr>
        <w:rPr>
          <w:sz w:val="22"/>
          <w:szCs w:val="22"/>
        </w:rPr>
      </w:pPr>
    </w:p>
    <w:p w:rsidR="00AC21A0" w:rsidRPr="00026B77" w:rsidRDefault="00AC21A0" w:rsidP="00AC21A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</w:rPr>
      </w:pPr>
      <w:r w:rsidRPr="00026B77">
        <w:rPr>
          <w:rFonts w:ascii="Times New Roman" w:hAnsi="Times New Roman"/>
          <w:color w:val="auto"/>
        </w:rPr>
        <w:t xml:space="preserve">Раздел 4. Показатели результативности </w:t>
      </w:r>
    </w:p>
    <w:p w:rsidR="00AC21A0" w:rsidRPr="00026B77" w:rsidRDefault="00AC21A0" w:rsidP="00AC21A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</w:rPr>
      </w:pPr>
      <w:r w:rsidRPr="00026B77">
        <w:rPr>
          <w:rFonts w:ascii="Times New Roman" w:hAnsi="Times New Roman"/>
          <w:color w:val="auto"/>
        </w:rPr>
        <w:t>и эффективности Программы</w:t>
      </w:r>
    </w:p>
    <w:p w:rsidR="00AC21A0" w:rsidRPr="00026B77" w:rsidRDefault="00AC21A0" w:rsidP="00AC21A0">
      <w:pPr>
        <w:ind w:firstLine="709"/>
        <w:jc w:val="both"/>
        <w:rPr>
          <w:sz w:val="22"/>
          <w:szCs w:val="22"/>
        </w:rPr>
      </w:pPr>
    </w:p>
    <w:p w:rsidR="00AC21A0" w:rsidRPr="00026B77" w:rsidRDefault="00AC21A0" w:rsidP="00AC21A0">
      <w:pPr>
        <w:ind w:firstLine="709"/>
        <w:jc w:val="both"/>
        <w:rPr>
          <w:sz w:val="22"/>
          <w:szCs w:val="22"/>
        </w:rPr>
      </w:pPr>
      <w:r w:rsidRPr="00026B77">
        <w:rPr>
          <w:sz w:val="22"/>
          <w:szCs w:val="22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AC21A0" w:rsidRPr="00026B77" w:rsidRDefault="00AC21A0" w:rsidP="00AC21A0">
      <w:pPr>
        <w:ind w:firstLine="709"/>
        <w:jc w:val="both"/>
        <w:rPr>
          <w:sz w:val="22"/>
          <w:szCs w:val="22"/>
        </w:rPr>
      </w:pPr>
      <w:r w:rsidRPr="00026B77">
        <w:rPr>
          <w:sz w:val="22"/>
          <w:szCs w:val="22"/>
        </w:rPr>
        <w:t>В разделе дается описание поддающихся количественной оценке ожидаемых результатов реализации Программы профилактики.</w:t>
      </w:r>
    </w:p>
    <w:p w:rsidR="00AC21A0" w:rsidRPr="00026B77" w:rsidRDefault="00AC21A0" w:rsidP="00AC21A0">
      <w:pPr>
        <w:ind w:firstLine="709"/>
        <w:jc w:val="both"/>
        <w:rPr>
          <w:sz w:val="22"/>
          <w:szCs w:val="22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6082"/>
        <w:gridCol w:w="2658"/>
      </w:tblGrid>
      <w:tr w:rsidR="00AC21A0" w:rsidRPr="00026B77" w:rsidTr="00AC21A0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jc w:val="center"/>
              <w:rPr>
                <w:b/>
                <w:sz w:val="22"/>
                <w:szCs w:val="22"/>
              </w:rPr>
            </w:pPr>
            <w:r w:rsidRPr="00026B77">
              <w:rPr>
                <w:b/>
                <w:sz w:val="22"/>
                <w:szCs w:val="22"/>
              </w:rPr>
              <w:t>№</w:t>
            </w:r>
          </w:p>
          <w:p w:rsidR="00AC21A0" w:rsidRPr="00026B77" w:rsidRDefault="00AC21A0">
            <w:pPr>
              <w:jc w:val="center"/>
              <w:rPr>
                <w:b/>
                <w:sz w:val="22"/>
                <w:szCs w:val="22"/>
              </w:rPr>
            </w:pPr>
            <w:r w:rsidRPr="00026B7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jc w:val="center"/>
              <w:rPr>
                <w:b/>
                <w:sz w:val="22"/>
                <w:szCs w:val="22"/>
              </w:rPr>
            </w:pPr>
            <w:r w:rsidRPr="00026B77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21A0" w:rsidRPr="00026B77" w:rsidRDefault="00AC21A0">
            <w:pPr>
              <w:jc w:val="center"/>
              <w:rPr>
                <w:b/>
                <w:sz w:val="22"/>
                <w:szCs w:val="22"/>
              </w:rPr>
            </w:pPr>
            <w:r w:rsidRPr="00026B77">
              <w:rPr>
                <w:b/>
                <w:sz w:val="22"/>
                <w:szCs w:val="22"/>
              </w:rPr>
              <w:t>Величина</w:t>
            </w:r>
          </w:p>
        </w:tc>
      </w:tr>
      <w:tr w:rsidR="00AC21A0" w:rsidRPr="00026B77" w:rsidTr="00AC21A0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ind w:firstLine="567"/>
              <w:jc w:val="center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ind w:left="110" w:right="273"/>
              <w:jc w:val="both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21A0" w:rsidRPr="00026B77" w:rsidRDefault="00AC21A0">
            <w:pPr>
              <w:ind w:left="-11"/>
              <w:jc w:val="center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100%</w:t>
            </w:r>
          </w:p>
        </w:tc>
      </w:tr>
      <w:tr w:rsidR="00AC21A0" w:rsidRPr="00026B77" w:rsidTr="00AC21A0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ind w:firstLine="567"/>
              <w:jc w:val="center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21A0" w:rsidRPr="00026B77" w:rsidRDefault="00AC21A0">
            <w:pPr>
              <w:ind w:left="110" w:right="273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C21A0" w:rsidRPr="00026B77" w:rsidRDefault="00AC21A0">
            <w:pPr>
              <w:ind w:left="110" w:firstLine="110"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1A0" w:rsidRPr="00026B77" w:rsidRDefault="00AC21A0">
            <w:pPr>
              <w:jc w:val="center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Исполнено / Не исполнено</w:t>
            </w:r>
          </w:p>
        </w:tc>
      </w:tr>
      <w:tr w:rsidR="00AC21A0" w:rsidRPr="00026B77" w:rsidTr="00AC21A0">
        <w:trPr>
          <w:trHeight w:hRule="exact" w:val="3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026B77">
              <w:rPr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ind w:left="110" w:right="273" w:firstLine="9"/>
              <w:jc w:val="both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1A0" w:rsidRPr="00026B77" w:rsidRDefault="00AC21A0">
            <w:pPr>
              <w:jc w:val="center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20% и более</w:t>
            </w:r>
          </w:p>
        </w:tc>
      </w:tr>
      <w:tr w:rsidR="00AC21A0" w:rsidRPr="00026B77" w:rsidTr="00AC21A0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spacing w:line="230" w:lineRule="exact"/>
              <w:ind w:left="220"/>
              <w:rPr>
                <w:sz w:val="22"/>
                <w:szCs w:val="22"/>
              </w:rPr>
            </w:pPr>
            <w:r w:rsidRPr="00026B77">
              <w:rPr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C21A0" w:rsidRPr="00026B77" w:rsidRDefault="00AC21A0">
            <w:pPr>
              <w:spacing w:line="274" w:lineRule="exact"/>
              <w:ind w:left="110" w:right="131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1A0" w:rsidRPr="00026B77" w:rsidRDefault="00AC21A0">
            <w:pPr>
              <w:spacing w:line="277" w:lineRule="exact"/>
              <w:jc w:val="center"/>
              <w:rPr>
                <w:sz w:val="22"/>
                <w:szCs w:val="22"/>
              </w:rPr>
            </w:pPr>
            <w:r w:rsidRPr="00026B77">
              <w:rPr>
                <w:sz w:val="22"/>
                <w:szCs w:val="22"/>
              </w:rPr>
              <w:t>100%</w:t>
            </w:r>
          </w:p>
        </w:tc>
      </w:tr>
    </w:tbl>
    <w:p w:rsidR="00AC21A0" w:rsidRPr="00026B77" w:rsidRDefault="00AC21A0" w:rsidP="00AC21A0">
      <w:pPr>
        <w:spacing w:line="360" w:lineRule="auto"/>
        <w:jc w:val="center"/>
        <w:rPr>
          <w:sz w:val="22"/>
          <w:szCs w:val="22"/>
        </w:rPr>
      </w:pPr>
    </w:p>
    <w:p w:rsidR="00AC21A0" w:rsidRDefault="00AC21A0" w:rsidP="00271BA4">
      <w:pPr>
        <w:ind w:left="3720"/>
      </w:pPr>
    </w:p>
    <w:p w:rsidR="00AC21A0" w:rsidRDefault="00AC21A0" w:rsidP="00271BA4">
      <w:pPr>
        <w:ind w:left="3720"/>
      </w:pPr>
    </w:p>
    <w:p w:rsidR="0034598C" w:rsidRDefault="0034598C" w:rsidP="0034598C">
      <w:pPr>
        <w:ind w:left="3720"/>
      </w:pPr>
    </w:p>
    <w:p w:rsidR="005F2B1B" w:rsidRDefault="005F2B1B" w:rsidP="0034598C">
      <w:pPr>
        <w:ind w:left="3720"/>
      </w:pPr>
    </w:p>
    <w:p w:rsidR="00F74FEE" w:rsidRDefault="00F74FEE"/>
    <w:sectPr w:rsidR="00F74FEE" w:rsidSect="00AC21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5D38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5A"/>
    <w:rsid w:val="00026B77"/>
    <w:rsid w:val="00030A2F"/>
    <w:rsid w:val="0004260E"/>
    <w:rsid w:val="00096243"/>
    <w:rsid w:val="000E4EB1"/>
    <w:rsid w:val="00113B18"/>
    <w:rsid w:val="00131116"/>
    <w:rsid w:val="00135DD5"/>
    <w:rsid w:val="001604BE"/>
    <w:rsid w:val="001838AB"/>
    <w:rsid w:val="001938D1"/>
    <w:rsid w:val="001B1737"/>
    <w:rsid w:val="001C7323"/>
    <w:rsid w:val="002550A3"/>
    <w:rsid w:val="00271BA4"/>
    <w:rsid w:val="00282513"/>
    <w:rsid w:val="00284FD0"/>
    <w:rsid w:val="002A56B0"/>
    <w:rsid w:val="002C581A"/>
    <w:rsid w:val="002C687B"/>
    <w:rsid w:val="002E25F6"/>
    <w:rsid w:val="003011C4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F4D74"/>
    <w:rsid w:val="00420649"/>
    <w:rsid w:val="00436180"/>
    <w:rsid w:val="0047206B"/>
    <w:rsid w:val="004E19A3"/>
    <w:rsid w:val="00500287"/>
    <w:rsid w:val="00565D5B"/>
    <w:rsid w:val="00571111"/>
    <w:rsid w:val="0058051D"/>
    <w:rsid w:val="00582890"/>
    <w:rsid w:val="005B7F15"/>
    <w:rsid w:val="005D585A"/>
    <w:rsid w:val="005D6069"/>
    <w:rsid w:val="005E7914"/>
    <w:rsid w:val="005F2B1B"/>
    <w:rsid w:val="00637AD5"/>
    <w:rsid w:val="00644276"/>
    <w:rsid w:val="00676504"/>
    <w:rsid w:val="00682270"/>
    <w:rsid w:val="006875F6"/>
    <w:rsid w:val="00687C76"/>
    <w:rsid w:val="006A4D92"/>
    <w:rsid w:val="006B1685"/>
    <w:rsid w:val="006F0D74"/>
    <w:rsid w:val="006F15CC"/>
    <w:rsid w:val="00705178"/>
    <w:rsid w:val="00713ACA"/>
    <w:rsid w:val="0074375F"/>
    <w:rsid w:val="00767150"/>
    <w:rsid w:val="00775735"/>
    <w:rsid w:val="007925B9"/>
    <w:rsid w:val="0079367C"/>
    <w:rsid w:val="007F0842"/>
    <w:rsid w:val="007F1D81"/>
    <w:rsid w:val="008023B4"/>
    <w:rsid w:val="00823B05"/>
    <w:rsid w:val="0085701C"/>
    <w:rsid w:val="00862E3D"/>
    <w:rsid w:val="008855D1"/>
    <w:rsid w:val="008A104D"/>
    <w:rsid w:val="008A1310"/>
    <w:rsid w:val="008C5FD0"/>
    <w:rsid w:val="008D7C74"/>
    <w:rsid w:val="008E38E4"/>
    <w:rsid w:val="008F185C"/>
    <w:rsid w:val="009009F0"/>
    <w:rsid w:val="009162E2"/>
    <w:rsid w:val="00920C87"/>
    <w:rsid w:val="00926EB2"/>
    <w:rsid w:val="00962CA4"/>
    <w:rsid w:val="0099319C"/>
    <w:rsid w:val="009B2FB7"/>
    <w:rsid w:val="009B6DD8"/>
    <w:rsid w:val="009C5463"/>
    <w:rsid w:val="009D1468"/>
    <w:rsid w:val="00A16EDD"/>
    <w:rsid w:val="00A434BC"/>
    <w:rsid w:val="00A450FF"/>
    <w:rsid w:val="00A703FA"/>
    <w:rsid w:val="00AC21A0"/>
    <w:rsid w:val="00B174B8"/>
    <w:rsid w:val="00B40472"/>
    <w:rsid w:val="00BD0098"/>
    <w:rsid w:val="00BE4542"/>
    <w:rsid w:val="00BE496D"/>
    <w:rsid w:val="00BF037B"/>
    <w:rsid w:val="00C679FF"/>
    <w:rsid w:val="00C71298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4C70"/>
    <w:rsid w:val="00DE0992"/>
    <w:rsid w:val="00DE288A"/>
    <w:rsid w:val="00E20C45"/>
    <w:rsid w:val="00E41D4B"/>
    <w:rsid w:val="00E860C4"/>
    <w:rsid w:val="00EA7FC5"/>
    <w:rsid w:val="00EC7947"/>
    <w:rsid w:val="00ED0656"/>
    <w:rsid w:val="00EE425F"/>
    <w:rsid w:val="00EF133A"/>
    <w:rsid w:val="00EF17DD"/>
    <w:rsid w:val="00F02CA8"/>
    <w:rsid w:val="00F05C29"/>
    <w:rsid w:val="00F50A7C"/>
    <w:rsid w:val="00F5267D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C21A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2B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7">
    <w:name w:val="p17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4">
    <w:name w:val="t4"/>
    <w:rsid w:val="005F2B1B"/>
  </w:style>
  <w:style w:type="paragraph" w:customStyle="1" w:styleId="ConsPlusNormal">
    <w:name w:val="ConsPlusNormal"/>
    <w:link w:val="ConsPlusNormal0"/>
    <w:uiPriority w:val="99"/>
    <w:rsid w:val="005F2B1B"/>
    <w:pPr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F2B1B"/>
    <w:rPr>
      <w:rFonts w:ascii="Times New Roman" w:eastAsia="Times New Roman" w:hAnsi="Times New Roman"/>
      <w:sz w:val="18"/>
      <w:szCs w:val="18"/>
    </w:rPr>
  </w:style>
  <w:style w:type="character" w:customStyle="1" w:styleId="a4">
    <w:name w:val="Абзац списка Знак"/>
    <w:link w:val="a3"/>
    <w:locked/>
    <w:rsid w:val="005F2B1B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AC21A0"/>
    <w:rPr>
      <w:rFonts w:ascii="Cambria" w:eastAsia="Times New Roman" w:hAnsi="Cambria"/>
      <w:b/>
      <w:bCs/>
      <w:color w:val="4F81BD"/>
      <w:sz w:val="22"/>
      <w:szCs w:val="22"/>
    </w:rPr>
  </w:style>
  <w:style w:type="paragraph" w:styleId="2">
    <w:name w:val="Body Text 2"/>
    <w:basedOn w:val="a"/>
    <w:link w:val="20"/>
    <w:semiHidden/>
    <w:unhideWhenUsed/>
    <w:rsid w:val="00AC21A0"/>
    <w:pPr>
      <w:widowControl/>
      <w:adjustRightInd/>
      <w:ind w:firstLine="709"/>
      <w:jc w:val="both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2 Знак"/>
    <w:link w:val="2"/>
    <w:semiHidden/>
    <w:rsid w:val="00AC21A0"/>
    <w:rPr>
      <w:sz w:val="24"/>
      <w:szCs w:val="24"/>
    </w:rPr>
  </w:style>
  <w:style w:type="paragraph" w:styleId="a5">
    <w:name w:val="No Spacing"/>
    <w:uiPriority w:val="1"/>
    <w:qFormat/>
    <w:rsid w:val="00AC21A0"/>
    <w:rPr>
      <w:rFonts w:eastAsia="Times New Roman"/>
      <w:sz w:val="22"/>
      <w:szCs w:val="22"/>
    </w:rPr>
  </w:style>
  <w:style w:type="paragraph" w:customStyle="1" w:styleId="a6">
    <w:name w:val="Нормальный (таблица)"/>
    <w:basedOn w:val="a"/>
    <w:next w:val="a"/>
    <w:uiPriority w:val="99"/>
    <w:rsid w:val="00AC21A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pt-000002">
    <w:name w:val="pt-000002"/>
    <w:basedOn w:val="a"/>
    <w:rsid w:val="00AC2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AC2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uiPriority w:val="99"/>
    <w:rsid w:val="00AC21A0"/>
    <w:rPr>
      <w:b/>
      <w:bCs w:val="0"/>
      <w:color w:val="26282F"/>
    </w:rPr>
  </w:style>
  <w:style w:type="character" w:customStyle="1" w:styleId="pt-a0-000004">
    <w:name w:val="pt-a0-000004"/>
    <w:rsid w:val="00AC21A0"/>
  </w:style>
  <w:style w:type="character" w:customStyle="1" w:styleId="pt-000006">
    <w:name w:val="pt-000006"/>
    <w:rsid w:val="00AC21A0"/>
  </w:style>
  <w:style w:type="paragraph" w:styleId="a8">
    <w:name w:val="Balloon Text"/>
    <w:basedOn w:val="a"/>
    <w:link w:val="a9"/>
    <w:uiPriority w:val="99"/>
    <w:semiHidden/>
    <w:unhideWhenUsed/>
    <w:rsid w:val="00026B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26B7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C21A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2B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7">
    <w:name w:val="p17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4">
    <w:name w:val="t4"/>
    <w:rsid w:val="005F2B1B"/>
  </w:style>
  <w:style w:type="paragraph" w:customStyle="1" w:styleId="ConsPlusNormal">
    <w:name w:val="ConsPlusNormal"/>
    <w:link w:val="ConsPlusNormal0"/>
    <w:uiPriority w:val="99"/>
    <w:rsid w:val="005F2B1B"/>
    <w:pPr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F2B1B"/>
    <w:rPr>
      <w:rFonts w:ascii="Times New Roman" w:eastAsia="Times New Roman" w:hAnsi="Times New Roman"/>
      <w:sz w:val="18"/>
      <w:szCs w:val="18"/>
    </w:rPr>
  </w:style>
  <w:style w:type="character" w:customStyle="1" w:styleId="a4">
    <w:name w:val="Абзац списка Знак"/>
    <w:link w:val="a3"/>
    <w:locked/>
    <w:rsid w:val="005F2B1B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AC21A0"/>
    <w:rPr>
      <w:rFonts w:ascii="Cambria" w:eastAsia="Times New Roman" w:hAnsi="Cambria"/>
      <w:b/>
      <w:bCs/>
      <w:color w:val="4F81BD"/>
      <w:sz w:val="22"/>
      <w:szCs w:val="22"/>
    </w:rPr>
  </w:style>
  <w:style w:type="paragraph" w:styleId="2">
    <w:name w:val="Body Text 2"/>
    <w:basedOn w:val="a"/>
    <w:link w:val="20"/>
    <w:semiHidden/>
    <w:unhideWhenUsed/>
    <w:rsid w:val="00AC21A0"/>
    <w:pPr>
      <w:widowControl/>
      <w:adjustRightInd/>
      <w:ind w:firstLine="709"/>
      <w:jc w:val="both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2 Знак"/>
    <w:link w:val="2"/>
    <w:semiHidden/>
    <w:rsid w:val="00AC21A0"/>
    <w:rPr>
      <w:sz w:val="24"/>
      <w:szCs w:val="24"/>
    </w:rPr>
  </w:style>
  <w:style w:type="paragraph" w:styleId="a5">
    <w:name w:val="No Spacing"/>
    <w:uiPriority w:val="1"/>
    <w:qFormat/>
    <w:rsid w:val="00AC21A0"/>
    <w:rPr>
      <w:rFonts w:eastAsia="Times New Roman"/>
      <w:sz w:val="22"/>
      <w:szCs w:val="22"/>
    </w:rPr>
  </w:style>
  <w:style w:type="paragraph" w:customStyle="1" w:styleId="a6">
    <w:name w:val="Нормальный (таблица)"/>
    <w:basedOn w:val="a"/>
    <w:next w:val="a"/>
    <w:uiPriority w:val="99"/>
    <w:rsid w:val="00AC21A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pt-000002">
    <w:name w:val="pt-000002"/>
    <w:basedOn w:val="a"/>
    <w:rsid w:val="00AC2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AC2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uiPriority w:val="99"/>
    <w:rsid w:val="00AC21A0"/>
    <w:rPr>
      <w:b/>
      <w:bCs w:val="0"/>
      <w:color w:val="26282F"/>
    </w:rPr>
  </w:style>
  <w:style w:type="character" w:customStyle="1" w:styleId="pt-a0-000004">
    <w:name w:val="pt-a0-000004"/>
    <w:rsid w:val="00AC21A0"/>
  </w:style>
  <w:style w:type="character" w:customStyle="1" w:styleId="pt-000006">
    <w:name w:val="pt-000006"/>
    <w:rsid w:val="00AC21A0"/>
  </w:style>
  <w:style w:type="paragraph" w:styleId="a8">
    <w:name w:val="Balloon Text"/>
    <w:basedOn w:val="a"/>
    <w:link w:val="a9"/>
    <w:uiPriority w:val="99"/>
    <w:semiHidden/>
    <w:unhideWhenUsed/>
    <w:rsid w:val="00026B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26B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293D-E089-4FD1-B9CC-A3ABC0A4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8</cp:revision>
  <cp:lastPrinted>2023-11-28T12:22:00Z</cp:lastPrinted>
  <dcterms:created xsi:type="dcterms:W3CDTF">2023-11-28T12:23:00Z</dcterms:created>
  <dcterms:modified xsi:type="dcterms:W3CDTF">2025-02-08T20:11:00Z</dcterms:modified>
</cp:coreProperties>
</file>